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33FD2D4B" w:rsidR="0009452F" w:rsidRPr="003B3532" w:rsidRDefault="00F3514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</w:t>
      </w:r>
      <w:r w:rsidR="00B95C89">
        <w:rPr>
          <w:rFonts w:ascii="Book Antiqua" w:hAnsi="Book Antiqua"/>
          <w:sz w:val="40"/>
          <w:szCs w:val="40"/>
        </w:rPr>
        <w:t xml:space="preserve"> </w:t>
      </w:r>
      <w:r w:rsidR="00666519">
        <w:rPr>
          <w:rFonts w:ascii="Book Antiqua" w:hAnsi="Book Antiqua"/>
          <w:sz w:val="40"/>
          <w:szCs w:val="40"/>
        </w:rPr>
        <w:t xml:space="preserve">Kay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3C64D808" w:rsidR="003B3532" w:rsidRPr="003B3532" w:rsidRDefault="00666519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10, 1937 – February 11, 1937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25D39860" w:rsidR="003B3532" w:rsidRPr="003B3532" w:rsidRDefault="00666519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14443BF" wp14:editId="7A6CB128">
            <wp:extent cx="3133725" cy="2350294"/>
            <wp:effectExtent l="0" t="0" r="0" b="0"/>
            <wp:docPr id="580381261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467" cy="235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25B0B9B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666519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9E2BC6B" w14:textId="79CB1A08" w:rsidR="00666519" w:rsidRDefault="00666519" w:rsidP="0066651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ndiana, U.S., Birth Certificates, 1907-1940</w:t>
      </w:r>
    </w:p>
    <w:p w14:paraId="0D11AA9E" w14:textId="77777777" w:rsidR="00666519" w:rsidRDefault="00666519" w:rsidP="0066651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7FBD7FA6" w14:textId="081381FB" w:rsidR="00666519" w:rsidRDefault="00666519" w:rsidP="0066651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Name: Nancy Kay Sprunger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Gender: Female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Birth Date: 10 Feb 1937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  <w:proofErr w:type="gramStart"/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: Monroe, Adams, Indiana, USA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Registration Year: 1937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Father: Irvin Sprunger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Mother: Norma Agler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Certificate Number: 4555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Roll Number: 002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Agency: INDIANA STATE BOARD OF HEALTH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 xml:space="preserve">Volume Range: 6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–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10</w:t>
      </w:r>
    </w:p>
    <w:p w14:paraId="751768C6" w14:textId="77777777" w:rsidR="00666519" w:rsidRDefault="00666519" w:rsidP="0066651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Indiana, U.S., Death Certificates, 1899-2011</w:t>
      </w:r>
    </w:p>
    <w:p w14:paraId="1A383CA9" w14:textId="77777777" w:rsidR="00666519" w:rsidRDefault="00666519" w:rsidP="0066651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BEAADA2" w14:textId="7A7BCCCC" w:rsidR="00F35144" w:rsidRDefault="00666519" w:rsidP="0066651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Name: Nancy K Springer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Gender: Female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Race: White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Age: 0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Marital status: Single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Birth Date: 10 Feb 1937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  <w:proofErr w:type="gramStart"/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: Indiana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Death Date: 11 Feb 1937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Death Place: Monroe, Adams, Indiana, USA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Father: Irwin Springer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Mother: Norma Springer</w:t>
      </w:r>
      <w:r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</w:p>
    <w:sectPr w:rsidR="00F35144" w:rsidSect="006B1C9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70ADD"/>
    <w:rsid w:val="00093294"/>
    <w:rsid w:val="0009452F"/>
    <w:rsid w:val="000F5DC1"/>
    <w:rsid w:val="00122306"/>
    <w:rsid w:val="00175456"/>
    <w:rsid w:val="001D05CC"/>
    <w:rsid w:val="002667FE"/>
    <w:rsid w:val="002743DB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37CF1"/>
    <w:rsid w:val="005624B8"/>
    <w:rsid w:val="005F54E8"/>
    <w:rsid w:val="005F78B5"/>
    <w:rsid w:val="00632E80"/>
    <w:rsid w:val="00666519"/>
    <w:rsid w:val="006B1C98"/>
    <w:rsid w:val="006F6B46"/>
    <w:rsid w:val="00707B2C"/>
    <w:rsid w:val="00737E55"/>
    <w:rsid w:val="00751BA0"/>
    <w:rsid w:val="0078211A"/>
    <w:rsid w:val="007A1743"/>
    <w:rsid w:val="007C1141"/>
    <w:rsid w:val="007D1291"/>
    <w:rsid w:val="007F0336"/>
    <w:rsid w:val="00894A02"/>
    <w:rsid w:val="008B6311"/>
    <w:rsid w:val="008C0490"/>
    <w:rsid w:val="00946684"/>
    <w:rsid w:val="00955625"/>
    <w:rsid w:val="00997E1D"/>
    <w:rsid w:val="009B5DA7"/>
    <w:rsid w:val="00A13A2A"/>
    <w:rsid w:val="00A630DC"/>
    <w:rsid w:val="00A64D1D"/>
    <w:rsid w:val="00AA318D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34ED1"/>
    <w:rsid w:val="00E479F2"/>
    <w:rsid w:val="00E55C0B"/>
    <w:rsid w:val="00E57D6B"/>
    <w:rsid w:val="00EC1E5B"/>
    <w:rsid w:val="00ED198F"/>
    <w:rsid w:val="00F35144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588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2026-01-16T17:19:00Z</dcterms:created>
  <dcterms:modified xsi:type="dcterms:W3CDTF">2026-01-16T17:19:00Z</dcterms:modified>
</cp:coreProperties>
</file>