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6137BAE0" w:rsidR="0009452F" w:rsidRPr="003B3532" w:rsidRDefault="008B6311" w:rsidP="003B3532">
      <w:pPr>
        <w:spacing w:after="0" w:line="240" w:lineRule="auto"/>
        <w:jc w:val="center"/>
        <w:rPr>
          <w:rFonts w:ascii="Book Antiqua" w:hAnsi="Book Antiqua"/>
          <w:sz w:val="40"/>
          <w:szCs w:val="40"/>
        </w:rPr>
      </w:pPr>
      <w:r>
        <w:rPr>
          <w:rFonts w:ascii="Book Antiqua" w:hAnsi="Book Antiqua"/>
          <w:sz w:val="40"/>
          <w:szCs w:val="40"/>
        </w:rPr>
        <w:t>Miriam E. (Yeoman)</w:t>
      </w:r>
      <w:r w:rsidR="00B95C89">
        <w:rPr>
          <w:rFonts w:ascii="Book Antiqua" w:hAnsi="Book Antiqua"/>
          <w:sz w:val="40"/>
          <w:szCs w:val="40"/>
        </w:rPr>
        <w:t xml:space="preserve"> </w:t>
      </w:r>
      <w:r w:rsidR="003B3532" w:rsidRPr="003B3532">
        <w:rPr>
          <w:rFonts w:ascii="Book Antiqua" w:hAnsi="Book Antiqua"/>
          <w:sz w:val="40"/>
          <w:szCs w:val="40"/>
        </w:rPr>
        <w:t>Sprunger</w:t>
      </w:r>
    </w:p>
    <w:p w14:paraId="6AD29BE9" w14:textId="6A49679D" w:rsidR="003B3532" w:rsidRPr="003B3532" w:rsidRDefault="008B6311" w:rsidP="003B3532">
      <w:pPr>
        <w:spacing w:after="0" w:line="240" w:lineRule="auto"/>
        <w:jc w:val="center"/>
        <w:rPr>
          <w:rFonts w:ascii="Book Antiqua" w:hAnsi="Book Antiqua"/>
          <w:sz w:val="40"/>
          <w:szCs w:val="40"/>
        </w:rPr>
      </w:pPr>
      <w:r>
        <w:rPr>
          <w:rFonts w:ascii="Book Antiqua" w:hAnsi="Book Antiqua"/>
          <w:sz w:val="40"/>
          <w:szCs w:val="40"/>
        </w:rPr>
        <w:t>July 4, 1911 – March 28, 1998</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3866E6E8" w:rsidR="003B3532" w:rsidRPr="003B3532" w:rsidRDefault="008B6311" w:rsidP="003B3532">
      <w:pPr>
        <w:spacing w:after="0" w:line="240" w:lineRule="auto"/>
        <w:jc w:val="center"/>
        <w:rPr>
          <w:rFonts w:ascii="Book Antiqua" w:hAnsi="Book Antiqua"/>
          <w:sz w:val="30"/>
          <w:szCs w:val="30"/>
        </w:rPr>
      </w:pPr>
      <w:r>
        <w:rPr>
          <w:noProof/>
        </w:rPr>
        <w:drawing>
          <wp:inline distT="0" distB="0" distL="0" distR="0" wp14:anchorId="51E87FEC" wp14:editId="5AF4AB5D">
            <wp:extent cx="3124200" cy="2343150"/>
            <wp:effectExtent l="0" t="0" r="0" b="0"/>
            <wp:docPr id="1025049695" name="Picture 1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29936" cy="2347452"/>
                    </a:xfrm>
                    <a:prstGeom prst="rect">
                      <a:avLst/>
                    </a:prstGeom>
                    <a:noFill/>
                    <a:ln>
                      <a:noFill/>
                    </a:ln>
                  </pic:spPr>
                </pic:pic>
              </a:graphicData>
            </a:graphic>
          </wp:inline>
        </w:drawing>
      </w:r>
    </w:p>
    <w:p w14:paraId="721EA37F" w14:textId="405B3990"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ED198F">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644EA06D" w14:textId="2B5657B5" w:rsidR="00B76237"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MIRIAM SPRUNGER, 86, died Saturday at Swiss Village in Berne. Born in Adams County, Monroe Township, she was a homemaker. She was also a former employee of the Economy Printing Co. in Berne. Her husband, Vincent W., preceded her in death. Surviving are five sons, Garth of Athens, Mich., Steven of Nappanee, Michael and Eric E., both of Berne and Jared of Fort Wayne; three daughters, Kae Linnet Sprunger and Alice Coblentz, both of Berne and Rebecca Sprunger of New York City; 13 grandchildren; and seven great-grandchildren. Services at 2 p.m. Wednesday at First Missionary Church, Berne. Calling from 2 to 8 p.m. Tuesday and from 9 to 12:30 p.m. Wednesday at Yager-Kirchhofer Funeral Home, Berne and an hour before services at the church. Burial in M.R.E. Cemetery, Berne. Memorials to the church.</w:t>
      </w:r>
    </w:p>
    <w:p w14:paraId="5233789B" w14:textId="77777777" w:rsidR="008B6311" w:rsidRDefault="008B6311" w:rsidP="008B6311">
      <w:pPr>
        <w:spacing w:after="0" w:line="240" w:lineRule="auto"/>
        <w:rPr>
          <w:rFonts w:ascii="Book Antiqua" w:eastAsia="Times New Roman" w:hAnsi="Book Antiqua" w:cs="Arial"/>
          <w:color w:val="333333"/>
          <w:kern w:val="0"/>
          <w:sz w:val="30"/>
          <w:szCs w:val="30"/>
          <w14:ligatures w14:val="none"/>
        </w:rPr>
      </w:pPr>
    </w:p>
    <w:p w14:paraId="5D2DA0D6" w14:textId="77777777" w:rsid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Journal Gazette, The (</w:t>
      </w:r>
      <w:r>
        <w:rPr>
          <w:rFonts w:ascii="Book Antiqua" w:eastAsia="Times New Roman" w:hAnsi="Book Antiqua" w:cs="Arial"/>
          <w:color w:val="333333"/>
          <w:kern w:val="0"/>
          <w:sz w:val="30"/>
          <w:szCs w:val="30"/>
          <w14:ligatures w14:val="none"/>
        </w:rPr>
        <w:t>Allen County, Indiana</w:t>
      </w:r>
      <w:r w:rsidRPr="008B6311">
        <w:rPr>
          <w:rFonts w:ascii="Book Antiqua" w:eastAsia="Times New Roman" w:hAnsi="Book Antiqua" w:cs="Arial"/>
          <w:color w:val="333333"/>
          <w:kern w:val="0"/>
          <w:sz w:val="30"/>
          <w:szCs w:val="30"/>
          <w14:ligatures w14:val="none"/>
        </w:rPr>
        <w:t>)</w:t>
      </w:r>
    </w:p>
    <w:p w14:paraId="65E76B4D" w14:textId="3E3E09E6" w:rsid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Sunday, March 29, 1998</w:t>
      </w:r>
    </w:p>
    <w:p w14:paraId="64618A37" w14:textId="5DFEB037" w:rsidR="008B6311" w:rsidRDefault="008B6311" w:rsidP="008B631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w:t>
      </w:r>
    </w:p>
    <w:p w14:paraId="3C6C23D1" w14:textId="77777777" w:rsidR="008B6311" w:rsidRDefault="008B6311" w:rsidP="008B6311">
      <w:pPr>
        <w:spacing w:after="0" w:line="240" w:lineRule="auto"/>
        <w:rPr>
          <w:rFonts w:ascii="Book Antiqua" w:eastAsia="Times New Roman" w:hAnsi="Book Antiqua" w:cs="Arial"/>
          <w:color w:val="333333"/>
          <w:kern w:val="0"/>
          <w:sz w:val="30"/>
          <w:szCs w:val="30"/>
          <w14:ligatures w14:val="none"/>
        </w:rPr>
      </w:pPr>
    </w:p>
    <w:p w14:paraId="68930FF9" w14:textId="44164E4D"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Indiana, U.S., Death Certificates, 1899-2017</w:t>
      </w:r>
    </w:p>
    <w:p w14:paraId="4E4DB050"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p>
    <w:p w14:paraId="4B2743B9" w14:textId="30AAF40C"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Name Miriam Sprunger</w:t>
      </w:r>
      <w:r>
        <w:rPr>
          <w:rFonts w:ascii="Book Antiqua" w:eastAsia="Times New Roman" w:hAnsi="Book Antiqua" w:cs="Arial"/>
          <w:color w:val="333333"/>
          <w:kern w:val="0"/>
          <w:sz w:val="30"/>
          <w:szCs w:val="30"/>
          <w14:ligatures w14:val="none"/>
        </w:rPr>
        <w:t xml:space="preserve"> </w:t>
      </w:r>
      <w:r w:rsidRPr="008B6311">
        <w:rPr>
          <w:rFonts w:ascii="Book Antiqua" w:eastAsia="Times New Roman" w:hAnsi="Book Antiqua" w:cs="Arial"/>
          <w:color w:val="333333"/>
          <w:kern w:val="0"/>
          <w:sz w:val="30"/>
          <w:szCs w:val="30"/>
          <w14:ligatures w14:val="none"/>
        </w:rPr>
        <w:t>[Miriam Yeoman]</w:t>
      </w:r>
    </w:p>
    <w:p w14:paraId="2DA9023A" w14:textId="28048B2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Gender Female</w:t>
      </w:r>
      <w:r>
        <w:rPr>
          <w:rFonts w:ascii="Book Antiqua" w:eastAsia="Times New Roman" w:hAnsi="Book Antiqua" w:cs="Arial"/>
          <w:color w:val="333333"/>
          <w:kern w:val="0"/>
          <w:sz w:val="30"/>
          <w:szCs w:val="30"/>
          <w14:ligatures w14:val="none"/>
        </w:rPr>
        <w:t xml:space="preserve">; </w:t>
      </w:r>
      <w:r w:rsidRPr="008B6311">
        <w:rPr>
          <w:rFonts w:ascii="Book Antiqua" w:eastAsia="Times New Roman" w:hAnsi="Book Antiqua" w:cs="Arial"/>
          <w:color w:val="333333"/>
          <w:kern w:val="0"/>
          <w:sz w:val="30"/>
          <w:szCs w:val="30"/>
          <w14:ligatures w14:val="none"/>
        </w:rPr>
        <w:t>Race White</w:t>
      </w:r>
      <w:r>
        <w:rPr>
          <w:rFonts w:ascii="Book Antiqua" w:eastAsia="Times New Roman" w:hAnsi="Book Antiqua" w:cs="Arial"/>
          <w:color w:val="333333"/>
          <w:kern w:val="0"/>
          <w:sz w:val="30"/>
          <w:szCs w:val="30"/>
          <w14:ligatures w14:val="none"/>
        </w:rPr>
        <w:t xml:space="preserve">; </w:t>
      </w:r>
      <w:r w:rsidRPr="008B6311">
        <w:rPr>
          <w:rFonts w:ascii="Book Antiqua" w:eastAsia="Times New Roman" w:hAnsi="Book Antiqua" w:cs="Arial"/>
          <w:color w:val="333333"/>
          <w:kern w:val="0"/>
          <w:sz w:val="30"/>
          <w:szCs w:val="30"/>
          <w14:ligatures w14:val="none"/>
        </w:rPr>
        <w:t>Marital Status Widowed</w:t>
      </w:r>
      <w:r>
        <w:rPr>
          <w:rFonts w:ascii="Book Antiqua" w:eastAsia="Times New Roman" w:hAnsi="Book Antiqua" w:cs="Arial"/>
          <w:color w:val="333333"/>
          <w:kern w:val="0"/>
          <w:sz w:val="30"/>
          <w:szCs w:val="30"/>
          <w14:ligatures w14:val="none"/>
        </w:rPr>
        <w:t xml:space="preserve">; </w:t>
      </w:r>
      <w:r w:rsidRPr="008B6311">
        <w:rPr>
          <w:rFonts w:ascii="Book Antiqua" w:eastAsia="Times New Roman" w:hAnsi="Book Antiqua" w:cs="Arial"/>
          <w:color w:val="333333"/>
          <w:kern w:val="0"/>
          <w:sz w:val="30"/>
          <w:szCs w:val="30"/>
          <w14:ligatures w14:val="none"/>
        </w:rPr>
        <w:t>Age 86</w:t>
      </w:r>
    </w:p>
    <w:p w14:paraId="47C72391"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Birth Date 4 Jul 1911</w:t>
      </w:r>
    </w:p>
    <w:p w14:paraId="3DAC49DE"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proofErr w:type="gramStart"/>
      <w:r w:rsidRPr="008B6311">
        <w:rPr>
          <w:rFonts w:ascii="Book Antiqua" w:eastAsia="Times New Roman" w:hAnsi="Book Antiqua" w:cs="Arial"/>
          <w:color w:val="333333"/>
          <w:kern w:val="0"/>
          <w:sz w:val="30"/>
          <w:szCs w:val="30"/>
          <w14:ligatures w14:val="none"/>
        </w:rPr>
        <w:t>Birth Place</w:t>
      </w:r>
      <w:proofErr w:type="gramEnd"/>
      <w:r w:rsidRPr="008B6311">
        <w:rPr>
          <w:rFonts w:ascii="Book Antiqua" w:eastAsia="Times New Roman" w:hAnsi="Book Antiqua" w:cs="Arial"/>
          <w:color w:val="333333"/>
          <w:kern w:val="0"/>
          <w:sz w:val="30"/>
          <w:szCs w:val="30"/>
          <w14:ligatures w14:val="none"/>
        </w:rPr>
        <w:t xml:space="preserve"> Adams County</w:t>
      </w:r>
    </w:p>
    <w:p w14:paraId="159A9B79"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Death Date 28 Mar 1998</w:t>
      </w:r>
    </w:p>
    <w:p w14:paraId="674B31EB"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r w:rsidRPr="008B6311">
        <w:rPr>
          <w:rFonts w:ascii="Book Antiqua" w:eastAsia="Times New Roman" w:hAnsi="Book Antiqua" w:cs="Arial"/>
          <w:color w:val="333333"/>
          <w:kern w:val="0"/>
          <w:sz w:val="30"/>
          <w:szCs w:val="30"/>
          <w14:ligatures w14:val="none"/>
        </w:rPr>
        <w:t>Death Place Berne, Adams, Indiana, USA</w:t>
      </w:r>
    </w:p>
    <w:p w14:paraId="4D0D8F58"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proofErr w:type="gramStart"/>
      <w:r w:rsidRPr="008B6311">
        <w:rPr>
          <w:rFonts w:ascii="Book Antiqua" w:eastAsia="Times New Roman" w:hAnsi="Book Antiqua" w:cs="Arial"/>
          <w:color w:val="333333"/>
          <w:kern w:val="0"/>
          <w:sz w:val="30"/>
          <w:szCs w:val="30"/>
          <w14:ligatures w14:val="none"/>
        </w:rPr>
        <w:t>Father  John</w:t>
      </w:r>
      <w:proofErr w:type="gramEnd"/>
      <w:r w:rsidRPr="008B6311">
        <w:rPr>
          <w:rFonts w:ascii="Book Antiqua" w:eastAsia="Times New Roman" w:hAnsi="Book Antiqua" w:cs="Arial"/>
          <w:color w:val="333333"/>
          <w:kern w:val="0"/>
          <w:sz w:val="30"/>
          <w:szCs w:val="30"/>
          <w14:ligatures w14:val="none"/>
        </w:rPr>
        <w:t xml:space="preserve"> Yeoman</w:t>
      </w:r>
    </w:p>
    <w:p w14:paraId="1C410E45"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proofErr w:type="gramStart"/>
      <w:r w:rsidRPr="008B6311">
        <w:rPr>
          <w:rFonts w:ascii="Book Antiqua" w:eastAsia="Times New Roman" w:hAnsi="Book Antiqua" w:cs="Arial"/>
          <w:color w:val="333333"/>
          <w:kern w:val="0"/>
          <w:sz w:val="30"/>
          <w:szCs w:val="30"/>
          <w14:ligatures w14:val="none"/>
        </w:rPr>
        <w:t>Mother  Mary</w:t>
      </w:r>
      <w:proofErr w:type="gramEnd"/>
      <w:r w:rsidRPr="008B6311">
        <w:rPr>
          <w:rFonts w:ascii="Book Antiqua" w:eastAsia="Times New Roman" w:hAnsi="Book Antiqua" w:cs="Arial"/>
          <w:color w:val="333333"/>
          <w:kern w:val="0"/>
          <w:sz w:val="30"/>
          <w:szCs w:val="30"/>
          <w14:ligatures w14:val="none"/>
        </w:rPr>
        <w:t xml:space="preserve"> Etta Snider</w:t>
      </w:r>
    </w:p>
    <w:p w14:paraId="06CD24BE" w14:textId="77777777" w:rsidR="008B6311" w:rsidRPr="008B6311" w:rsidRDefault="008B6311" w:rsidP="008B6311">
      <w:pPr>
        <w:spacing w:after="0" w:line="240" w:lineRule="auto"/>
        <w:rPr>
          <w:rFonts w:ascii="Book Antiqua" w:eastAsia="Times New Roman" w:hAnsi="Book Antiqua" w:cs="Arial"/>
          <w:color w:val="333333"/>
          <w:kern w:val="0"/>
          <w:sz w:val="30"/>
          <w:szCs w:val="30"/>
          <w14:ligatures w14:val="none"/>
        </w:rPr>
      </w:pPr>
      <w:proofErr w:type="gramStart"/>
      <w:r w:rsidRPr="008B6311">
        <w:rPr>
          <w:rFonts w:ascii="Book Antiqua" w:eastAsia="Times New Roman" w:hAnsi="Book Antiqua" w:cs="Arial"/>
          <w:color w:val="333333"/>
          <w:kern w:val="0"/>
          <w:sz w:val="30"/>
          <w:szCs w:val="30"/>
          <w14:ligatures w14:val="none"/>
        </w:rPr>
        <w:t>Informant  Kae</w:t>
      </w:r>
      <w:proofErr w:type="gramEnd"/>
      <w:r w:rsidRPr="008B6311">
        <w:rPr>
          <w:rFonts w:ascii="Book Antiqua" w:eastAsia="Times New Roman" w:hAnsi="Book Antiqua" w:cs="Arial"/>
          <w:color w:val="333333"/>
          <w:kern w:val="0"/>
          <w:sz w:val="30"/>
          <w:szCs w:val="30"/>
          <w14:ligatures w14:val="none"/>
        </w:rPr>
        <w:t xml:space="preserve"> Linnet Sprunger; daughter; Berne, Indiana</w:t>
      </w:r>
    </w:p>
    <w:p w14:paraId="6D4D7FC0" w14:textId="515B0C37" w:rsidR="008B6311" w:rsidRDefault="008B6311" w:rsidP="008B6311">
      <w:pPr>
        <w:spacing w:after="0" w:line="240" w:lineRule="auto"/>
        <w:rPr>
          <w:rFonts w:ascii="Book Antiqua" w:eastAsia="Times New Roman" w:hAnsi="Book Antiqua" w:cs="Arial"/>
          <w:color w:val="333333"/>
          <w:kern w:val="0"/>
          <w:sz w:val="30"/>
          <w:szCs w:val="30"/>
          <w14:ligatures w14:val="none"/>
        </w:rPr>
      </w:pPr>
      <w:proofErr w:type="gramStart"/>
      <w:r w:rsidRPr="008B6311">
        <w:rPr>
          <w:rFonts w:ascii="Book Antiqua" w:eastAsia="Times New Roman" w:hAnsi="Book Antiqua" w:cs="Arial"/>
          <w:color w:val="333333"/>
          <w:kern w:val="0"/>
          <w:sz w:val="30"/>
          <w:szCs w:val="30"/>
          <w14:ligatures w14:val="none"/>
        </w:rPr>
        <w:t>Burial  April</w:t>
      </w:r>
      <w:proofErr w:type="gramEnd"/>
      <w:r w:rsidRPr="008B6311">
        <w:rPr>
          <w:rFonts w:ascii="Book Antiqua" w:eastAsia="Times New Roman" w:hAnsi="Book Antiqua" w:cs="Arial"/>
          <w:color w:val="333333"/>
          <w:kern w:val="0"/>
          <w:sz w:val="30"/>
          <w:szCs w:val="30"/>
          <w14:ligatures w14:val="none"/>
        </w:rPr>
        <w:t xml:space="preserve"> 1, 1998; MRE Cemetery; Berne, Indiana</w:t>
      </w:r>
    </w:p>
    <w:sectPr w:rsidR="008B6311" w:rsidSect="008B631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70ADD"/>
    <w:rsid w:val="00093294"/>
    <w:rsid w:val="0009452F"/>
    <w:rsid w:val="000F5DC1"/>
    <w:rsid w:val="00122306"/>
    <w:rsid w:val="00175456"/>
    <w:rsid w:val="001D05CC"/>
    <w:rsid w:val="002667FE"/>
    <w:rsid w:val="002743DB"/>
    <w:rsid w:val="00331351"/>
    <w:rsid w:val="00396180"/>
    <w:rsid w:val="003B3532"/>
    <w:rsid w:val="0040576A"/>
    <w:rsid w:val="00490224"/>
    <w:rsid w:val="004C76F8"/>
    <w:rsid w:val="004E5B93"/>
    <w:rsid w:val="004F0F82"/>
    <w:rsid w:val="00503EFE"/>
    <w:rsid w:val="005223C2"/>
    <w:rsid w:val="00524CA9"/>
    <w:rsid w:val="00537CF1"/>
    <w:rsid w:val="005624B8"/>
    <w:rsid w:val="005F54E8"/>
    <w:rsid w:val="005F78B5"/>
    <w:rsid w:val="00632E80"/>
    <w:rsid w:val="006F6B46"/>
    <w:rsid w:val="00707B2C"/>
    <w:rsid w:val="00737E55"/>
    <w:rsid w:val="00751BA0"/>
    <w:rsid w:val="0078211A"/>
    <w:rsid w:val="007C1141"/>
    <w:rsid w:val="007D1291"/>
    <w:rsid w:val="007F0336"/>
    <w:rsid w:val="00894A02"/>
    <w:rsid w:val="008B6311"/>
    <w:rsid w:val="008C0490"/>
    <w:rsid w:val="00946684"/>
    <w:rsid w:val="00955625"/>
    <w:rsid w:val="00997E1D"/>
    <w:rsid w:val="009B5DA7"/>
    <w:rsid w:val="00A13A2A"/>
    <w:rsid w:val="00A630DC"/>
    <w:rsid w:val="00A64D1D"/>
    <w:rsid w:val="00AA318D"/>
    <w:rsid w:val="00AA4810"/>
    <w:rsid w:val="00AB58DA"/>
    <w:rsid w:val="00B00A84"/>
    <w:rsid w:val="00B23A77"/>
    <w:rsid w:val="00B450BC"/>
    <w:rsid w:val="00B74FA0"/>
    <w:rsid w:val="00B76237"/>
    <w:rsid w:val="00B95C89"/>
    <w:rsid w:val="00BA5D95"/>
    <w:rsid w:val="00BA734B"/>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34ED1"/>
    <w:rsid w:val="00E479F2"/>
    <w:rsid w:val="00E55C0B"/>
    <w:rsid w:val="00E57D6B"/>
    <w:rsid w:val="00EC1E5B"/>
    <w:rsid w:val="00ED198F"/>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224</Words>
  <Characters>1139</Characters>
  <Application>Microsoft Office Word</Application>
  <DocSecurity>0</DocSecurity>
  <Lines>33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2026-01-16T16:45:00Z</dcterms:created>
  <dcterms:modified xsi:type="dcterms:W3CDTF">2026-01-16T16:45:00Z</dcterms:modified>
</cp:coreProperties>
</file>