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2114C94C" w:rsidR="0009452F" w:rsidRPr="003B3532" w:rsidRDefault="00DA6DAF" w:rsidP="003B3532">
      <w:pPr>
        <w:spacing w:after="0" w:line="240" w:lineRule="auto"/>
        <w:jc w:val="center"/>
        <w:rPr>
          <w:rFonts w:ascii="Book Antiqua" w:hAnsi="Book Antiqua"/>
          <w:sz w:val="40"/>
          <w:szCs w:val="40"/>
        </w:rPr>
      </w:pPr>
      <w:r>
        <w:rPr>
          <w:rFonts w:ascii="Book Antiqua" w:hAnsi="Book Antiqua"/>
          <w:sz w:val="40"/>
          <w:szCs w:val="40"/>
        </w:rPr>
        <w:t>Mary J.</w:t>
      </w:r>
      <w:r w:rsidR="003B3532" w:rsidRPr="003B3532">
        <w:rPr>
          <w:rFonts w:ascii="Book Antiqua" w:hAnsi="Book Antiqua"/>
          <w:sz w:val="40"/>
          <w:szCs w:val="40"/>
        </w:rPr>
        <w:t xml:space="preserve"> Sprunger</w:t>
      </w:r>
    </w:p>
    <w:p w14:paraId="6AD29BE9" w14:textId="7392375A" w:rsidR="003B3532" w:rsidRPr="003B3532" w:rsidRDefault="00DA6DAF" w:rsidP="003B3532">
      <w:pPr>
        <w:spacing w:after="0" w:line="240" w:lineRule="auto"/>
        <w:jc w:val="center"/>
        <w:rPr>
          <w:rFonts w:ascii="Book Antiqua" w:hAnsi="Book Antiqua"/>
          <w:sz w:val="40"/>
          <w:szCs w:val="40"/>
        </w:rPr>
      </w:pPr>
      <w:r>
        <w:rPr>
          <w:rFonts w:ascii="Book Antiqua" w:hAnsi="Book Antiqua"/>
          <w:sz w:val="40"/>
          <w:szCs w:val="40"/>
        </w:rPr>
        <w:t>July</w:t>
      </w:r>
      <w:r w:rsidR="00C51949">
        <w:rPr>
          <w:rFonts w:ascii="Book Antiqua" w:hAnsi="Book Antiqua"/>
          <w:sz w:val="40"/>
          <w:szCs w:val="40"/>
        </w:rPr>
        <w:t xml:space="preserve"> 14,</w:t>
      </w:r>
      <w:r>
        <w:rPr>
          <w:rFonts w:ascii="Book Antiqua" w:hAnsi="Book Antiqua"/>
          <w:sz w:val="40"/>
          <w:szCs w:val="40"/>
        </w:rPr>
        <w:t xml:space="preserve"> 1865 – December 26, 1938</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7CDFC2BB" w:rsidR="003B3532" w:rsidRPr="003B3532" w:rsidRDefault="00DA6DAF" w:rsidP="003B3532">
      <w:pPr>
        <w:spacing w:after="0" w:line="240" w:lineRule="auto"/>
        <w:jc w:val="center"/>
        <w:rPr>
          <w:rFonts w:ascii="Book Antiqua" w:hAnsi="Book Antiqua"/>
          <w:sz w:val="30"/>
          <w:szCs w:val="30"/>
        </w:rPr>
      </w:pPr>
      <w:r>
        <w:rPr>
          <w:noProof/>
        </w:rPr>
        <w:drawing>
          <wp:inline distT="0" distB="0" distL="0" distR="0" wp14:anchorId="568AB533" wp14:editId="77F6643B">
            <wp:extent cx="2876340" cy="2260827"/>
            <wp:effectExtent l="0" t="0" r="635" b="6350"/>
            <wp:docPr id="346658493"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6892" t="12179" r="15224" b="6196"/>
                    <a:stretch>
                      <a:fillRect/>
                    </a:stretch>
                  </pic:blipFill>
                  <pic:spPr bwMode="auto">
                    <a:xfrm>
                      <a:off x="0" y="0"/>
                      <a:ext cx="2895054" cy="2275536"/>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42DD778C"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632E80">
        <w:rPr>
          <w:rFonts w:ascii="Book Antiqua" w:hAnsi="Book Antiqua"/>
          <w:sz w:val="30"/>
          <w:szCs w:val="30"/>
        </w:rPr>
        <w:t>Shaunda Bedwell Opdycke</w:t>
      </w:r>
    </w:p>
    <w:p w14:paraId="3AC06EB5" w14:textId="77777777" w:rsidR="007C1141" w:rsidRDefault="007C1141" w:rsidP="003B3532">
      <w:pPr>
        <w:spacing w:after="0" w:line="240" w:lineRule="auto"/>
        <w:rPr>
          <w:rFonts w:ascii="Book Antiqua" w:hAnsi="Book Antiqua"/>
          <w:sz w:val="30"/>
          <w:szCs w:val="30"/>
        </w:rPr>
      </w:pPr>
    </w:p>
    <w:p w14:paraId="16B453C9" w14:textId="6F71A8A1" w:rsidR="00E57D6B" w:rsidRDefault="00DA6DAF" w:rsidP="00DA6DAF">
      <w:pPr>
        <w:spacing w:after="0" w:line="240" w:lineRule="auto"/>
        <w:rPr>
          <w:rFonts w:ascii="Book Antiqua" w:eastAsia="Times New Roman" w:hAnsi="Book Antiqua" w:cs="Arial"/>
          <w:color w:val="333333"/>
          <w:kern w:val="0"/>
          <w:sz w:val="30"/>
          <w:szCs w:val="30"/>
          <w14:ligatures w14:val="none"/>
        </w:rPr>
      </w:pPr>
      <w:r w:rsidRPr="00DA6DAF">
        <w:rPr>
          <w:rFonts w:ascii="Book Antiqua" w:eastAsia="Times New Roman" w:hAnsi="Book Antiqua" w:cs="Arial"/>
          <w:color w:val="333333"/>
          <w:kern w:val="0"/>
          <w:sz w:val="30"/>
          <w:szCs w:val="30"/>
          <w14:ligatures w14:val="none"/>
        </w:rPr>
        <w:t>INJURIES FATAL TO FISHER LAD</w:t>
      </w:r>
      <w:r w:rsidRPr="00DA6DAF">
        <w:rPr>
          <w:rFonts w:ascii="Book Antiqua" w:eastAsia="Times New Roman" w:hAnsi="Book Antiqua" w:cs="Arial"/>
          <w:color w:val="333333"/>
          <w:kern w:val="0"/>
          <w:sz w:val="30"/>
          <w:szCs w:val="30"/>
          <w14:ligatures w14:val="none"/>
        </w:rPr>
        <w:br/>
      </w:r>
      <w:r w:rsidRPr="00DA6DAF">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A6DAF">
        <w:rPr>
          <w:rFonts w:ascii="Book Antiqua" w:eastAsia="Times New Roman" w:hAnsi="Book Antiqua" w:cs="Arial"/>
          <w:color w:val="333333"/>
          <w:kern w:val="0"/>
          <w:sz w:val="30"/>
          <w:szCs w:val="30"/>
          <w14:ligatures w14:val="none"/>
        </w:rPr>
        <w:t>Bluffton, Jan. 3 - Charles Fisher, 17, a member of the senior class at Petroleum high school and a member of the high school basketball team, died at the Wells county hospital here at 8:10 Friday morning, the second victim to succumb to injuries received in a collision at 3:30 p.m. Monday, Dec. 26, between automobiles driven by his father, Armor Fisher, near Petroleum, and Lee Wittwer of this city. A fractured skull and other injuries caused the death of the youth.</w:t>
      </w:r>
      <w:r w:rsidRPr="00DA6DAF">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A6DAF">
        <w:rPr>
          <w:rFonts w:ascii="Book Antiqua" w:eastAsia="Times New Roman" w:hAnsi="Book Antiqua" w:cs="Arial"/>
          <w:color w:val="333333"/>
          <w:kern w:val="0"/>
          <w:sz w:val="30"/>
          <w:szCs w:val="30"/>
          <w14:ligatures w14:val="none"/>
        </w:rPr>
        <w:t>Miss Mary J. Sprunger, 73, of Berne, who was riding in the Wittwer machine, died shortly after the accident. Others injured in the collision are recovering, including Mrs. Fisher, who was riding with her husband and two sons, and Mrs. Selma Lannert of Monroe, riding in the Wittwer car, both of whom suffered broken legs.</w:t>
      </w:r>
      <w:r w:rsidRPr="00DA6DAF">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DA6DAF">
        <w:rPr>
          <w:rFonts w:ascii="Book Antiqua" w:eastAsia="Times New Roman" w:hAnsi="Book Antiqua" w:cs="Arial"/>
          <w:color w:val="333333"/>
          <w:kern w:val="0"/>
          <w:sz w:val="30"/>
          <w:szCs w:val="30"/>
          <w14:ligatures w14:val="none"/>
        </w:rPr>
        <w:t xml:space="preserve">The parents and a brother, Francis, 13, </w:t>
      </w:r>
      <w:proofErr w:type="gramStart"/>
      <w:r w:rsidRPr="00DA6DAF">
        <w:rPr>
          <w:rFonts w:ascii="Book Antiqua" w:eastAsia="Times New Roman" w:hAnsi="Book Antiqua" w:cs="Arial"/>
          <w:color w:val="333333"/>
          <w:kern w:val="0"/>
          <w:sz w:val="30"/>
          <w:szCs w:val="30"/>
          <w14:ligatures w14:val="none"/>
        </w:rPr>
        <w:t>survive</w:t>
      </w:r>
      <w:proofErr w:type="gramEnd"/>
      <w:r w:rsidRPr="00DA6DAF">
        <w:rPr>
          <w:rFonts w:ascii="Book Antiqua" w:eastAsia="Times New Roman" w:hAnsi="Book Antiqua" w:cs="Arial"/>
          <w:color w:val="333333"/>
          <w:kern w:val="0"/>
          <w:sz w:val="30"/>
          <w:szCs w:val="30"/>
          <w14:ligatures w14:val="none"/>
        </w:rPr>
        <w:t xml:space="preserve"> the youthful crash victim.</w:t>
      </w:r>
    </w:p>
    <w:p w14:paraId="3AA90BA2" w14:textId="0ABE20AB" w:rsidR="00DA6DAF" w:rsidRDefault="00DA6DAF" w:rsidP="00DA6DAF">
      <w:pPr>
        <w:spacing w:after="0" w:line="240" w:lineRule="auto"/>
        <w:rPr>
          <w:rFonts w:ascii="Book Antiqua" w:eastAsia="Times New Roman" w:hAnsi="Book Antiqua" w:cs="Arial"/>
          <w:color w:val="333333"/>
          <w:kern w:val="0"/>
          <w:sz w:val="30"/>
          <w:szCs w:val="30"/>
          <w14:ligatures w14:val="none"/>
        </w:rPr>
      </w:pPr>
    </w:p>
    <w:p w14:paraId="53A57021" w14:textId="13411FEC" w:rsidR="00DA6DAF" w:rsidRDefault="00DA6DAF" w:rsidP="00DA6DAF">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Unknown source</w:t>
      </w:r>
    </w:p>
    <w:p w14:paraId="7479863B" w14:textId="15C9A334" w:rsidR="00DA6DAF" w:rsidRDefault="00DA6DAF" w:rsidP="00DA6DAF">
      <w:pPr>
        <w:spacing w:after="0" w:line="240" w:lineRule="auto"/>
        <w:rPr>
          <w:rFonts w:ascii="Book Antiqua" w:hAnsi="Book Antiqua"/>
          <w:sz w:val="30"/>
          <w:szCs w:val="30"/>
        </w:rPr>
      </w:pPr>
      <w:r w:rsidRPr="00DA6DAF">
        <w:rPr>
          <w:rFonts w:ascii="Book Antiqua" w:hAnsi="Book Antiqua"/>
          <w:sz w:val="30"/>
          <w:szCs w:val="30"/>
        </w:rPr>
        <w:t>Handwritten date: Tuesday, 1939</w:t>
      </w:r>
    </w:p>
    <w:p w14:paraId="2F97F132" w14:textId="4FCB93C5" w:rsidR="00BE5829" w:rsidRDefault="00BE5829" w:rsidP="00DA6DAF">
      <w:pPr>
        <w:spacing w:after="0" w:line="240" w:lineRule="auto"/>
        <w:rPr>
          <w:rFonts w:ascii="Book Antiqua" w:hAnsi="Book Antiqua"/>
          <w:sz w:val="30"/>
          <w:szCs w:val="30"/>
        </w:rPr>
      </w:pPr>
      <w:r>
        <w:rPr>
          <w:rFonts w:ascii="Book Antiqua" w:hAnsi="Book Antiqua"/>
          <w:sz w:val="30"/>
          <w:szCs w:val="30"/>
        </w:rPr>
        <w:lastRenderedPageBreak/>
        <w:t>**</w:t>
      </w:r>
    </w:p>
    <w:p w14:paraId="626E5BA9" w14:textId="77777777" w:rsidR="00BE5829" w:rsidRDefault="00BE5829" w:rsidP="00DA6DAF">
      <w:pPr>
        <w:spacing w:after="0" w:line="240" w:lineRule="auto"/>
        <w:rPr>
          <w:rFonts w:ascii="Book Antiqua" w:hAnsi="Book Antiqua"/>
          <w:sz w:val="30"/>
          <w:szCs w:val="30"/>
        </w:rPr>
      </w:pPr>
    </w:p>
    <w:p w14:paraId="0F853A7C" w14:textId="77777777" w:rsidR="00BE5829" w:rsidRDefault="00BE5829" w:rsidP="00BE5829">
      <w:pPr>
        <w:spacing w:after="0" w:line="240" w:lineRule="auto"/>
        <w:rPr>
          <w:rFonts w:ascii="Book Antiqua" w:hAnsi="Book Antiqua"/>
          <w:sz w:val="30"/>
          <w:szCs w:val="30"/>
        </w:rPr>
      </w:pPr>
      <w:r w:rsidRPr="00BE5829">
        <w:rPr>
          <w:rFonts w:ascii="Book Antiqua" w:hAnsi="Book Antiqua"/>
          <w:sz w:val="30"/>
          <w:szCs w:val="30"/>
        </w:rPr>
        <w:t>Indiana, U.S., Death Certificates, 1899-2017</w:t>
      </w:r>
    </w:p>
    <w:p w14:paraId="4E415AE4" w14:textId="77777777" w:rsidR="00BE5829" w:rsidRPr="00BE5829" w:rsidRDefault="00BE5829" w:rsidP="00BE5829">
      <w:pPr>
        <w:spacing w:after="0" w:line="240" w:lineRule="auto"/>
        <w:rPr>
          <w:rFonts w:ascii="Book Antiqua" w:hAnsi="Book Antiqua"/>
          <w:sz w:val="30"/>
          <w:szCs w:val="30"/>
        </w:rPr>
      </w:pPr>
    </w:p>
    <w:p w14:paraId="0521628B"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Name</w:t>
      </w:r>
      <w:r w:rsidRPr="00BE5829">
        <w:rPr>
          <w:rFonts w:ascii="Book Antiqua" w:hAnsi="Book Antiqua"/>
          <w:sz w:val="30"/>
          <w:szCs w:val="30"/>
        </w:rPr>
        <w:tab/>
        <w:t>Mary J Sprunger</w:t>
      </w:r>
    </w:p>
    <w:p w14:paraId="6CCE2A83"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Gender</w:t>
      </w:r>
      <w:r w:rsidRPr="00BE5829">
        <w:rPr>
          <w:rFonts w:ascii="Book Antiqua" w:hAnsi="Book Antiqua"/>
          <w:sz w:val="30"/>
          <w:szCs w:val="30"/>
        </w:rPr>
        <w:tab/>
        <w:t>Female</w:t>
      </w:r>
    </w:p>
    <w:p w14:paraId="3C41D063"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Race</w:t>
      </w:r>
      <w:r w:rsidRPr="00BE5829">
        <w:rPr>
          <w:rFonts w:ascii="Book Antiqua" w:hAnsi="Book Antiqua"/>
          <w:sz w:val="30"/>
          <w:szCs w:val="30"/>
        </w:rPr>
        <w:tab/>
        <w:t>White</w:t>
      </w:r>
    </w:p>
    <w:p w14:paraId="43E435EA"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Marital Status</w:t>
      </w:r>
      <w:r w:rsidRPr="00BE5829">
        <w:rPr>
          <w:rFonts w:ascii="Book Antiqua" w:hAnsi="Book Antiqua"/>
          <w:sz w:val="30"/>
          <w:szCs w:val="30"/>
        </w:rPr>
        <w:tab/>
        <w:t>Single</w:t>
      </w:r>
    </w:p>
    <w:p w14:paraId="24F52495"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Age</w:t>
      </w:r>
      <w:r w:rsidRPr="00BE5829">
        <w:rPr>
          <w:rFonts w:ascii="Book Antiqua" w:hAnsi="Book Antiqua"/>
          <w:sz w:val="30"/>
          <w:szCs w:val="30"/>
        </w:rPr>
        <w:tab/>
        <w:t>73y 5m</w:t>
      </w:r>
    </w:p>
    <w:p w14:paraId="6B89220C"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Birth Date</w:t>
      </w:r>
      <w:r w:rsidRPr="00BE5829">
        <w:rPr>
          <w:rFonts w:ascii="Book Antiqua" w:hAnsi="Book Antiqua"/>
          <w:sz w:val="30"/>
          <w:szCs w:val="30"/>
        </w:rPr>
        <w:tab/>
        <w:t>Jul 1865</w:t>
      </w:r>
    </w:p>
    <w:p w14:paraId="06EC0FDD" w14:textId="44BB2BDA" w:rsidR="00BE5829" w:rsidRPr="00BE5829" w:rsidRDefault="00BE5829" w:rsidP="00BE5829">
      <w:pPr>
        <w:spacing w:after="0" w:line="240" w:lineRule="auto"/>
        <w:rPr>
          <w:rFonts w:ascii="Book Antiqua" w:hAnsi="Book Antiqua"/>
          <w:sz w:val="30"/>
          <w:szCs w:val="30"/>
        </w:rPr>
      </w:pPr>
      <w:proofErr w:type="gramStart"/>
      <w:r w:rsidRPr="00BE5829">
        <w:rPr>
          <w:rFonts w:ascii="Book Antiqua" w:hAnsi="Book Antiqua"/>
          <w:sz w:val="30"/>
          <w:szCs w:val="30"/>
        </w:rPr>
        <w:t>Birth Place</w:t>
      </w:r>
      <w:proofErr w:type="gramEnd"/>
      <w:r w:rsidRPr="00BE5829">
        <w:rPr>
          <w:rFonts w:ascii="Book Antiqua" w:hAnsi="Book Antiqua"/>
          <w:sz w:val="30"/>
          <w:szCs w:val="30"/>
        </w:rPr>
        <w:tab/>
      </w:r>
      <w:r>
        <w:rPr>
          <w:rFonts w:ascii="Book Antiqua" w:hAnsi="Book Antiqua"/>
          <w:sz w:val="30"/>
          <w:szCs w:val="30"/>
        </w:rPr>
        <w:t xml:space="preserve"> </w:t>
      </w:r>
      <w:r w:rsidRPr="00BE5829">
        <w:rPr>
          <w:rFonts w:ascii="Book Antiqua" w:hAnsi="Book Antiqua"/>
          <w:sz w:val="30"/>
          <w:szCs w:val="30"/>
        </w:rPr>
        <w:t>Berne Indiana</w:t>
      </w:r>
    </w:p>
    <w:p w14:paraId="29293B2C"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Death Date</w:t>
      </w:r>
      <w:r w:rsidRPr="00BE5829">
        <w:rPr>
          <w:rFonts w:ascii="Book Antiqua" w:hAnsi="Book Antiqua"/>
          <w:sz w:val="30"/>
          <w:szCs w:val="30"/>
        </w:rPr>
        <w:tab/>
        <w:t>26 Dec 1938</w:t>
      </w:r>
    </w:p>
    <w:p w14:paraId="2DCFCF11"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Death Place</w:t>
      </w:r>
      <w:r w:rsidRPr="00BE5829">
        <w:rPr>
          <w:rFonts w:ascii="Book Antiqua" w:hAnsi="Book Antiqua"/>
          <w:sz w:val="30"/>
          <w:szCs w:val="30"/>
        </w:rPr>
        <w:tab/>
        <w:t>Bluffton, Wells, Indiana, USA</w:t>
      </w:r>
    </w:p>
    <w:p w14:paraId="18478EFA"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Cause of death</w:t>
      </w:r>
      <w:r w:rsidRPr="00BE5829">
        <w:rPr>
          <w:rFonts w:ascii="Book Antiqua" w:hAnsi="Book Antiqua"/>
          <w:sz w:val="30"/>
          <w:szCs w:val="30"/>
        </w:rPr>
        <w:tab/>
        <w:t>Auto collision</w:t>
      </w:r>
    </w:p>
    <w:p w14:paraId="0C44D175"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Death Registration Date</w:t>
      </w:r>
      <w:r w:rsidRPr="00BE5829">
        <w:rPr>
          <w:rFonts w:ascii="Book Antiqua" w:hAnsi="Book Antiqua"/>
          <w:sz w:val="30"/>
          <w:szCs w:val="30"/>
        </w:rPr>
        <w:tab/>
        <w:t>1938</w:t>
      </w:r>
    </w:p>
    <w:p w14:paraId="472437AA"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Father</w:t>
      </w:r>
      <w:r w:rsidRPr="00BE5829">
        <w:rPr>
          <w:rFonts w:ascii="Book Antiqua" w:hAnsi="Book Antiqua"/>
          <w:sz w:val="30"/>
          <w:szCs w:val="30"/>
        </w:rPr>
        <w:tab/>
        <w:t>Jacob Sprunger b. Switzerland</w:t>
      </w:r>
    </w:p>
    <w:p w14:paraId="53785D82"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Mother</w:t>
      </w:r>
      <w:r w:rsidRPr="00BE5829">
        <w:rPr>
          <w:rFonts w:ascii="Book Antiqua" w:hAnsi="Book Antiqua"/>
          <w:sz w:val="30"/>
          <w:szCs w:val="30"/>
        </w:rPr>
        <w:tab/>
        <w:t>Anna Sprunger b. Switzerland</w:t>
      </w:r>
    </w:p>
    <w:p w14:paraId="4BA81B85"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Informant Silas Sprunger, Berne, IN</w:t>
      </w:r>
    </w:p>
    <w:p w14:paraId="0B348840"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Burial</w:t>
      </w:r>
      <w:r w:rsidRPr="00BE5829">
        <w:rPr>
          <w:rFonts w:ascii="Book Antiqua" w:hAnsi="Book Antiqua"/>
          <w:sz w:val="30"/>
          <w:szCs w:val="30"/>
        </w:rPr>
        <w:tab/>
        <w:t>M.R.E. Cem. 12-29-1938</w:t>
      </w:r>
    </w:p>
    <w:p w14:paraId="795BA4F0" w14:textId="41AF6AB9" w:rsidR="00BE5829" w:rsidRDefault="00BE5829" w:rsidP="00BE5829">
      <w:pPr>
        <w:spacing w:after="0" w:line="240" w:lineRule="auto"/>
        <w:rPr>
          <w:rFonts w:ascii="Book Antiqua" w:hAnsi="Book Antiqua"/>
          <w:sz w:val="30"/>
          <w:szCs w:val="30"/>
        </w:rPr>
      </w:pPr>
      <w:r>
        <w:rPr>
          <w:rFonts w:ascii="Book Antiqua" w:hAnsi="Book Antiqua"/>
          <w:sz w:val="30"/>
          <w:szCs w:val="30"/>
        </w:rPr>
        <w:t>**</w:t>
      </w:r>
    </w:p>
    <w:p w14:paraId="267DD759" w14:textId="77777777" w:rsidR="00BE5829" w:rsidRPr="00BE5829" w:rsidRDefault="00BE5829" w:rsidP="00BE5829">
      <w:pPr>
        <w:spacing w:after="0" w:line="240" w:lineRule="auto"/>
        <w:rPr>
          <w:rFonts w:ascii="Book Antiqua" w:hAnsi="Book Antiqua"/>
          <w:sz w:val="30"/>
          <w:szCs w:val="30"/>
        </w:rPr>
      </w:pPr>
    </w:p>
    <w:p w14:paraId="4BD3730A" w14:textId="77777777" w:rsidR="00BE5829" w:rsidRDefault="00BE5829" w:rsidP="00BE5829">
      <w:pPr>
        <w:spacing w:after="0" w:line="240" w:lineRule="auto"/>
        <w:rPr>
          <w:rFonts w:ascii="Book Antiqua" w:hAnsi="Book Antiqua"/>
          <w:sz w:val="30"/>
          <w:szCs w:val="30"/>
        </w:rPr>
      </w:pPr>
      <w:r w:rsidRPr="00BE5829">
        <w:rPr>
          <w:rFonts w:ascii="Book Antiqua" w:hAnsi="Book Antiqua"/>
          <w:sz w:val="30"/>
          <w:szCs w:val="30"/>
        </w:rPr>
        <w:t>Mary J Sprunger from tree Julie Frederick Family Tree</w:t>
      </w:r>
    </w:p>
    <w:p w14:paraId="38C81DDD" w14:textId="77777777" w:rsidR="00BE5829" w:rsidRPr="00BE5829" w:rsidRDefault="00BE5829" w:rsidP="00BE5829">
      <w:pPr>
        <w:spacing w:after="0" w:line="240" w:lineRule="auto"/>
        <w:rPr>
          <w:rFonts w:ascii="Book Antiqua" w:hAnsi="Book Antiqua"/>
          <w:sz w:val="30"/>
          <w:szCs w:val="30"/>
        </w:rPr>
      </w:pPr>
    </w:p>
    <w:p w14:paraId="09F1172F" w14:textId="5B8E2A3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Birth</w:t>
      </w:r>
      <w:r w:rsidRPr="00BE5829">
        <w:rPr>
          <w:rFonts w:ascii="Book Antiqua" w:hAnsi="Book Antiqua"/>
          <w:sz w:val="30"/>
          <w:szCs w:val="30"/>
        </w:rPr>
        <w:tab/>
      </w:r>
      <w:r>
        <w:rPr>
          <w:rFonts w:ascii="Book Antiqua" w:hAnsi="Book Antiqua"/>
          <w:sz w:val="30"/>
          <w:szCs w:val="30"/>
        </w:rPr>
        <w:tab/>
      </w:r>
      <w:r w:rsidRPr="00BE5829">
        <w:rPr>
          <w:rFonts w:ascii="Book Antiqua" w:hAnsi="Book Antiqua"/>
          <w:sz w:val="30"/>
          <w:szCs w:val="30"/>
        </w:rPr>
        <w:t>14 Jul 1866 Berne, Adams, Indiana, USA</w:t>
      </w:r>
    </w:p>
    <w:p w14:paraId="011323AB"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Residence</w:t>
      </w:r>
      <w:r w:rsidRPr="00BE5829">
        <w:rPr>
          <w:rFonts w:ascii="Book Antiqua" w:hAnsi="Book Antiqua"/>
          <w:sz w:val="30"/>
          <w:szCs w:val="30"/>
        </w:rPr>
        <w:tab/>
        <w:t>1930 Fort Wayne, Allen, Indiana, USA</w:t>
      </w:r>
    </w:p>
    <w:p w14:paraId="564C166F"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Death</w:t>
      </w:r>
      <w:r w:rsidRPr="00BE5829">
        <w:rPr>
          <w:rFonts w:ascii="Book Antiqua" w:hAnsi="Book Antiqua"/>
          <w:sz w:val="30"/>
          <w:szCs w:val="30"/>
        </w:rPr>
        <w:tab/>
        <w:t>26 Dec 1938 Bluffton, Wells, Indiana, USA</w:t>
      </w:r>
    </w:p>
    <w:p w14:paraId="40058CD2"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Father</w:t>
      </w:r>
      <w:r w:rsidRPr="00BE5829">
        <w:rPr>
          <w:rFonts w:ascii="Book Antiqua" w:hAnsi="Book Antiqua"/>
          <w:sz w:val="30"/>
          <w:szCs w:val="30"/>
        </w:rPr>
        <w:tab/>
        <w:t>Jacob Sprunger (1832-1903)</w:t>
      </w:r>
    </w:p>
    <w:p w14:paraId="2FF83A31" w14:textId="77777777" w:rsidR="00BE5829" w:rsidRPr="00BE5829" w:rsidRDefault="00BE5829" w:rsidP="00BE5829">
      <w:pPr>
        <w:spacing w:after="0" w:line="240" w:lineRule="auto"/>
        <w:rPr>
          <w:rFonts w:ascii="Book Antiqua" w:hAnsi="Book Antiqua"/>
          <w:sz w:val="30"/>
          <w:szCs w:val="30"/>
        </w:rPr>
      </w:pPr>
      <w:r w:rsidRPr="00BE5829">
        <w:rPr>
          <w:rFonts w:ascii="Book Antiqua" w:hAnsi="Book Antiqua"/>
          <w:sz w:val="30"/>
          <w:szCs w:val="30"/>
        </w:rPr>
        <w:t>Mother</w:t>
      </w:r>
      <w:r w:rsidRPr="00BE5829">
        <w:rPr>
          <w:rFonts w:ascii="Book Antiqua" w:hAnsi="Book Antiqua"/>
          <w:sz w:val="30"/>
          <w:szCs w:val="30"/>
        </w:rPr>
        <w:tab/>
        <w:t>Anna J Sprunger (1843-1918)</w:t>
      </w:r>
    </w:p>
    <w:p w14:paraId="4A4B51E6" w14:textId="60DD44D6" w:rsidR="00BE5829" w:rsidRPr="00CE5EAD" w:rsidRDefault="00BE5829" w:rsidP="00BE5829">
      <w:pPr>
        <w:spacing w:after="0" w:line="240" w:lineRule="auto"/>
        <w:rPr>
          <w:rFonts w:ascii="Book Antiqua" w:hAnsi="Book Antiqua"/>
          <w:sz w:val="30"/>
          <w:szCs w:val="30"/>
        </w:rPr>
      </w:pPr>
      <w:r w:rsidRPr="00BE5829">
        <w:rPr>
          <w:rFonts w:ascii="Book Antiqua" w:hAnsi="Book Antiqua"/>
          <w:sz w:val="30"/>
          <w:szCs w:val="30"/>
        </w:rPr>
        <w:t>14197 People 7 Records 34 Sources</w:t>
      </w:r>
    </w:p>
    <w:sectPr w:rsidR="00BE5829" w:rsidRPr="00CE5EAD" w:rsidSect="00BE582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3294"/>
    <w:rsid w:val="0009452F"/>
    <w:rsid w:val="000F5DC1"/>
    <w:rsid w:val="00122306"/>
    <w:rsid w:val="001D05CC"/>
    <w:rsid w:val="002667FE"/>
    <w:rsid w:val="002743DB"/>
    <w:rsid w:val="00396180"/>
    <w:rsid w:val="003B3532"/>
    <w:rsid w:val="0040576A"/>
    <w:rsid w:val="00490224"/>
    <w:rsid w:val="004C76F8"/>
    <w:rsid w:val="004F0F82"/>
    <w:rsid w:val="00503EFE"/>
    <w:rsid w:val="005223C2"/>
    <w:rsid w:val="005624B8"/>
    <w:rsid w:val="005F54E8"/>
    <w:rsid w:val="005F78B5"/>
    <w:rsid w:val="00632E80"/>
    <w:rsid w:val="006F6B46"/>
    <w:rsid w:val="00707B2C"/>
    <w:rsid w:val="00737E55"/>
    <w:rsid w:val="00751BA0"/>
    <w:rsid w:val="0078211A"/>
    <w:rsid w:val="007C1141"/>
    <w:rsid w:val="007D1291"/>
    <w:rsid w:val="007F0336"/>
    <w:rsid w:val="00946684"/>
    <w:rsid w:val="00997E1D"/>
    <w:rsid w:val="009B5DA7"/>
    <w:rsid w:val="00A630DC"/>
    <w:rsid w:val="00AA318D"/>
    <w:rsid w:val="00AA4810"/>
    <w:rsid w:val="00AB58DA"/>
    <w:rsid w:val="00B23A77"/>
    <w:rsid w:val="00B450BC"/>
    <w:rsid w:val="00B74FA0"/>
    <w:rsid w:val="00BA5D95"/>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479F2"/>
    <w:rsid w:val="00E55C0B"/>
    <w:rsid w:val="00E57D6B"/>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294</Words>
  <Characters>1490</Characters>
  <Application>Microsoft Office Word</Application>
  <DocSecurity>0</DocSecurity>
  <Lines>43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2026-01-16T14:22:00Z</dcterms:created>
  <dcterms:modified xsi:type="dcterms:W3CDTF">2026-01-16T14:27:00Z</dcterms:modified>
</cp:coreProperties>
</file>