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029A258F" w:rsidR="00923156" w:rsidRPr="004B48E2" w:rsidRDefault="00A2314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Marguerite R. (Michaud)</w:t>
      </w:r>
      <w:r w:rsidR="007A716A">
        <w:rPr>
          <w:rFonts w:ascii="Book Antiqua" w:hAnsi="Book Antiqua"/>
          <w:sz w:val="40"/>
          <w:szCs w:val="40"/>
        </w:rPr>
        <w:t xml:space="preserve"> Sprunger</w:t>
      </w:r>
    </w:p>
    <w:p w14:paraId="35A7B5BC" w14:textId="27880AD1" w:rsidR="00950A1B" w:rsidRPr="004B48E2" w:rsidRDefault="00A2314A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24, 1920 – December 29, 2004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0D366F37" w:rsidR="00E66B88" w:rsidRDefault="00804FA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7B22EB0" wp14:editId="4D897AD4">
            <wp:extent cx="3933825" cy="2410547"/>
            <wp:effectExtent l="0" t="0" r="0" b="8890"/>
            <wp:docPr id="197471662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8" t="15213" r="9134" b="14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583" cy="241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4789326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04FA0">
        <w:rPr>
          <w:rFonts w:ascii="Book Antiqua" w:hAnsi="Book Antiqua"/>
          <w:sz w:val="30"/>
          <w:szCs w:val="30"/>
        </w:rPr>
        <w:t xml:space="preserve">Deb </w:t>
      </w:r>
      <w:r w:rsidR="0082515C">
        <w:rPr>
          <w:rFonts w:ascii="Book Antiqua" w:hAnsi="Book Antiqua"/>
          <w:sz w:val="30"/>
          <w:szCs w:val="30"/>
        </w:rPr>
        <w:t>C</w:t>
      </w:r>
      <w:r w:rsidR="00804FA0">
        <w:rPr>
          <w:rFonts w:ascii="Book Antiqua" w:hAnsi="Book Antiqua"/>
          <w:sz w:val="30"/>
          <w:szCs w:val="30"/>
        </w:rPr>
        <w:t>urry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34DC634F" w14:textId="5791BAC1" w:rsidR="007D0B19" w:rsidRDefault="007D0B19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7D0B19">
        <w:rPr>
          <w:rFonts w:ascii="Book Antiqua" w:hAnsi="Book Antiqua"/>
          <w:sz w:val="30"/>
          <w:szCs w:val="30"/>
        </w:rPr>
        <w:t>Marguerite Sprunger, 84, Berne, died at her residence at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Swiss Village Wednesday, Dec. 29, at 10:55 a.m. Born Sept.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 xml:space="preserve">24, </w:t>
      </w:r>
      <w:proofErr w:type="gramStart"/>
      <w:r w:rsidRPr="007D0B19">
        <w:rPr>
          <w:rFonts w:ascii="Book Antiqua" w:hAnsi="Book Antiqua"/>
          <w:sz w:val="30"/>
          <w:szCs w:val="30"/>
        </w:rPr>
        <w:t>1920</w:t>
      </w:r>
      <w:proofErr w:type="gramEnd"/>
      <w:r w:rsidRPr="007D0B19">
        <w:rPr>
          <w:rFonts w:ascii="Book Antiqua" w:hAnsi="Book Antiqua"/>
          <w:sz w:val="30"/>
          <w:szCs w:val="30"/>
        </w:rPr>
        <w:t xml:space="preserve"> in Adams County to Chester T. and Frances Reusser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Michaud, she married Dr. Edgar P. Sprunger Nov. 24, 1948 in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Berne. He preceded her in death in 2003.</w:t>
      </w:r>
      <w:r w:rsidRPr="007D0B1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D0B19">
        <w:rPr>
          <w:rFonts w:ascii="Book Antiqua" w:hAnsi="Book Antiqua"/>
          <w:sz w:val="30"/>
          <w:szCs w:val="30"/>
        </w:rPr>
        <w:t>A member of West Missionary Church, she served as church</w:t>
      </w:r>
      <w:r w:rsidRPr="007D0B19">
        <w:rPr>
          <w:rFonts w:ascii="Book Antiqua" w:hAnsi="Book Antiqua"/>
          <w:sz w:val="30"/>
          <w:szCs w:val="30"/>
        </w:rPr>
        <w:br/>
        <w:t>organist for many years. She was formerly employed by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Berne Furniture Co. and later served as secretary to the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president of Huntington College. She also taught piano.</w:t>
      </w:r>
      <w:r w:rsidRPr="007D0B1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D0B19">
        <w:rPr>
          <w:rFonts w:ascii="Book Antiqua" w:hAnsi="Book Antiqua"/>
          <w:sz w:val="30"/>
          <w:szCs w:val="30"/>
        </w:rPr>
        <w:t>Survivors include two sons, Patrick and Reed, both of Fort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Wayne; two daughters, Mrs. Barry (Andrea) McCune, Van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Wert, Ohio, and Mrs. Jeff (Lisa) Nickel, Corn, Okla.; a sister,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Mrs. Fred (Pauline) Geyer, Fort Wayne; and eight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grandchildren.</w:t>
      </w:r>
      <w:r w:rsidRPr="007D0B1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D0B19">
        <w:rPr>
          <w:rFonts w:ascii="Book Antiqua" w:hAnsi="Book Antiqua"/>
          <w:sz w:val="30"/>
          <w:szCs w:val="30"/>
        </w:rPr>
        <w:t>Services at 2 p.m. Sunday will be held at West Missionary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Church under the direction of Keith Rupp with burial to follow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 xml:space="preserve">at M.R.E. </w:t>
      </w:r>
      <w:r w:rsidRPr="007D0B19">
        <w:rPr>
          <w:rFonts w:ascii="Book Antiqua" w:hAnsi="Book Antiqua"/>
          <w:sz w:val="30"/>
          <w:szCs w:val="30"/>
        </w:rPr>
        <w:lastRenderedPageBreak/>
        <w:t>Cemetery in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7D0B19">
        <w:rPr>
          <w:rFonts w:ascii="Book Antiqua" w:hAnsi="Book Antiqua"/>
          <w:sz w:val="30"/>
          <w:szCs w:val="30"/>
        </w:rPr>
        <w:t xml:space="preserve">Calling hours are 3 to 5 p.m. and 6 to 8 p.m. Saturday at </w:t>
      </w:r>
      <w:r w:rsidRPr="007D0B19">
        <w:rPr>
          <w:sz w:val="30"/>
          <w:szCs w:val="30"/>
        </w:rPr>
        <w:t>​</w:t>
      </w:r>
      <w:r w:rsidRPr="007D0B19">
        <w:rPr>
          <w:rFonts w:ascii="Book Antiqua" w:hAnsi="Book Antiqua"/>
          <w:sz w:val="30"/>
          <w:szCs w:val="30"/>
        </w:rPr>
        <w:t>Swiss Village Chapel and one hour prior to services Sunday at</w:t>
      </w:r>
      <w:r>
        <w:rPr>
          <w:rFonts w:ascii="Book Antiqua" w:hAnsi="Book Antiqua"/>
          <w:sz w:val="30"/>
          <w:szCs w:val="30"/>
        </w:rPr>
        <w:t xml:space="preserve"> </w:t>
      </w:r>
      <w:r w:rsidRPr="007D0B19">
        <w:rPr>
          <w:rFonts w:ascii="Book Antiqua" w:hAnsi="Book Antiqua"/>
          <w:sz w:val="30"/>
          <w:szCs w:val="30"/>
        </w:rPr>
        <w:t>the church.</w:t>
      </w:r>
      <w:r w:rsidRPr="007D0B1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7D0B19">
        <w:rPr>
          <w:rFonts w:ascii="Book Antiqua" w:hAnsi="Book Antiqua"/>
          <w:sz w:val="30"/>
          <w:szCs w:val="30"/>
        </w:rPr>
        <w:t>Memorials may be made to West Missionary Church, Swiss</w:t>
      </w:r>
      <w:r w:rsidRPr="007D0B19">
        <w:rPr>
          <w:rFonts w:ascii="Book Antiqua" w:hAnsi="Book Antiqua"/>
          <w:sz w:val="30"/>
          <w:szCs w:val="30"/>
        </w:rPr>
        <w:br/>
        <w:t>Village Endowment Fund and Gideon's International.</w:t>
      </w:r>
    </w:p>
    <w:p w14:paraId="6BD4591E" w14:textId="74B091F5" w:rsidR="007D0B19" w:rsidRDefault="007D0B19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D0B19">
        <w:rPr>
          <w:rFonts w:ascii="Book Antiqua" w:hAnsi="Book Antiqua"/>
          <w:sz w:val="30"/>
          <w:szCs w:val="30"/>
        </w:rPr>
        <w:br/>
        <w:t>Bluffton News Banner, Wells County, Indiana</w:t>
      </w:r>
      <w:r w:rsidRPr="007D0B19">
        <w:rPr>
          <w:rFonts w:ascii="Book Antiqua" w:hAnsi="Book Antiqua"/>
          <w:sz w:val="30"/>
          <w:szCs w:val="30"/>
        </w:rPr>
        <w:br/>
        <w:t>Thursday, December 30, 2004</w:t>
      </w:r>
    </w:p>
    <w:p w14:paraId="49B524AF" w14:textId="3C91B7CF" w:rsidR="007D0B19" w:rsidRDefault="007D0B19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BBE08EB" w14:textId="77777777" w:rsidR="007D0B19" w:rsidRDefault="007D0B19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70A902B" w14:textId="4C6BB9A7" w:rsidR="00804FA0" w:rsidRDefault="00A2314A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2314A">
        <w:rPr>
          <w:rFonts w:ascii="Book Antiqua" w:hAnsi="Book Antiqua"/>
          <w:sz w:val="30"/>
          <w:szCs w:val="30"/>
        </w:rPr>
        <w:t xml:space="preserve">MARGUERITE SPRUNGER, 84, of Berne, died Wednesday, Dec. 29, 2004. Surviving are son, Patrick (wife, Pam) Sprunger of Fort Wayne; daughter, Andrea (husband, Rev. Barry) McCune of Van Wert, Ohio; son, Reed G. (wife, Darla) Sprunger of Fort Wayne; daughter, Lisa (husband, Jeff) Nickel of Corn, Okla. sister, Mrs. Fred (Pauline) Geyer of Fort Wayne; and eight grandchildren. She was preceded in death by her husband, Dr. Edgar P. </w:t>
      </w:r>
      <w:r w:rsidR="007D0B19">
        <w:rPr>
          <w:rFonts w:ascii="Book Antiqua" w:hAnsi="Book Antiqua"/>
          <w:sz w:val="30"/>
          <w:szCs w:val="30"/>
        </w:rPr>
        <w:t xml:space="preserve"> </w:t>
      </w:r>
      <w:r w:rsidRPr="00A2314A">
        <w:rPr>
          <w:rFonts w:ascii="Book Antiqua" w:hAnsi="Book Antiqua"/>
          <w:sz w:val="30"/>
          <w:szCs w:val="30"/>
        </w:rPr>
        <w:t>Funeral service is 2 p.m. Sunday at West Missionary Church, Berne, with calling one hour prior to service. Calling also from 3 to 5 and 6 to 8 p.m. Saturday at Swiss Village Chapel, Berne. Burial at M.R.E. Cemetery. Memorials to Swiss Village Endowment Fund, West Missionary Church or Gideon's International. Arrangements by Yager- Kirchhofer Funeral home, Berne.</w:t>
      </w:r>
    </w:p>
    <w:p w14:paraId="27D5AC3B" w14:textId="77777777" w:rsidR="007D0B19" w:rsidRDefault="007D0B19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796830C" w14:textId="3D4554DE" w:rsidR="004C1836" w:rsidRDefault="004C1836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1836">
        <w:rPr>
          <w:rFonts w:ascii="Book Antiqua" w:hAnsi="Book Antiqua"/>
          <w:sz w:val="30"/>
          <w:szCs w:val="30"/>
        </w:rPr>
        <w:t>Journal Gazette, The (</w:t>
      </w:r>
      <w:r>
        <w:rPr>
          <w:rFonts w:ascii="Book Antiqua" w:hAnsi="Book Antiqua"/>
          <w:sz w:val="30"/>
          <w:szCs w:val="30"/>
        </w:rPr>
        <w:t>Allen County, Indiana</w:t>
      </w:r>
      <w:r w:rsidRPr="004C1836">
        <w:rPr>
          <w:rFonts w:ascii="Book Antiqua" w:hAnsi="Book Antiqua"/>
          <w:sz w:val="30"/>
          <w:szCs w:val="30"/>
        </w:rPr>
        <w:t>)</w:t>
      </w:r>
    </w:p>
    <w:p w14:paraId="44D3181F" w14:textId="449D06C2" w:rsidR="004C1836" w:rsidRDefault="004C1836" w:rsidP="00A2314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4C1836">
        <w:rPr>
          <w:rFonts w:ascii="Book Antiqua" w:hAnsi="Book Antiqua"/>
          <w:sz w:val="30"/>
          <w:szCs w:val="30"/>
        </w:rPr>
        <w:t>Thursday, December 30, 2004</w:t>
      </w:r>
    </w:p>
    <w:sectPr w:rsidR="004C1836" w:rsidSect="007D0B19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4C1836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D0B19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2314A"/>
    <w:rsid w:val="00A30032"/>
    <w:rsid w:val="00A74014"/>
    <w:rsid w:val="00A82295"/>
    <w:rsid w:val="00AE5DA8"/>
    <w:rsid w:val="00AE73AF"/>
    <w:rsid w:val="00B26E22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2026-01-10T18:35:00Z</dcterms:created>
  <dcterms:modified xsi:type="dcterms:W3CDTF">2026-01-10T18:39:00Z</dcterms:modified>
</cp:coreProperties>
</file>