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8BDA86" w14:textId="0E5B5E67" w:rsidR="0009452F" w:rsidRPr="001451FA" w:rsidRDefault="00D418D4" w:rsidP="00FA2D36">
      <w:pPr>
        <w:spacing w:after="0" w:line="276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Frances Naomi “Betty” (Myers)</w:t>
      </w:r>
      <w:r w:rsidR="001451FA" w:rsidRPr="001451FA">
        <w:rPr>
          <w:rFonts w:ascii="Book Antiqua" w:hAnsi="Book Antiqua"/>
          <w:sz w:val="40"/>
          <w:szCs w:val="40"/>
        </w:rPr>
        <w:t xml:space="preserve"> Sprunger</w:t>
      </w:r>
    </w:p>
    <w:p w14:paraId="1B5235E1" w14:textId="663575C1" w:rsidR="001451FA" w:rsidRPr="001451FA" w:rsidRDefault="00D418D4" w:rsidP="00FA2D36">
      <w:pPr>
        <w:spacing w:after="0" w:line="276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28, 1921 – March 2, 2011</w:t>
      </w:r>
    </w:p>
    <w:p w14:paraId="62192957" w14:textId="77777777" w:rsidR="001451FA" w:rsidRPr="00305002" w:rsidRDefault="001451FA" w:rsidP="001451FA">
      <w:pPr>
        <w:spacing w:after="0" w:line="240" w:lineRule="auto"/>
        <w:jc w:val="center"/>
        <w:rPr>
          <w:rFonts w:ascii="Book Antiqua" w:hAnsi="Book Antiqua"/>
          <w:noProof/>
        </w:rPr>
      </w:pPr>
    </w:p>
    <w:p w14:paraId="7C9C3F4E" w14:textId="4AE29823" w:rsidR="001451FA" w:rsidRDefault="00D418D4" w:rsidP="001451FA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82555FE" wp14:editId="00A30B85">
            <wp:extent cx="2856923" cy="2481012"/>
            <wp:effectExtent l="0" t="0" r="635" b="0"/>
            <wp:docPr id="120766604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82" r="147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2103" cy="2494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41DC25" w14:textId="1B81AAF4" w:rsidR="001451FA" w:rsidRDefault="001451FA" w:rsidP="001451FA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1451FA">
        <w:rPr>
          <w:rFonts w:ascii="Book Antiqua" w:hAnsi="Book Antiqua"/>
          <w:sz w:val="30"/>
          <w:szCs w:val="30"/>
        </w:rPr>
        <w:t>Photo</w:t>
      </w:r>
      <w:r w:rsidR="00FA2D36">
        <w:rPr>
          <w:rFonts w:ascii="Book Antiqua" w:hAnsi="Book Antiqua"/>
          <w:sz w:val="30"/>
          <w:szCs w:val="30"/>
        </w:rPr>
        <w:t xml:space="preserve"> by </w:t>
      </w:r>
      <w:r w:rsidR="005679E1">
        <w:rPr>
          <w:rFonts w:ascii="Book Antiqua" w:hAnsi="Book Antiqua"/>
          <w:sz w:val="30"/>
          <w:szCs w:val="30"/>
        </w:rPr>
        <w:t>Alicia Kneuss</w:t>
      </w:r>
    </w:p>
    <w:p w14:paraId="6E88039B" w14:textId="77777777" w:rsidR="00296AC2" w:rsidRDefault="00296AC2" w:rsidP="001451FA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605EF44" w14:textId="77777777" w:rsidR="00D418D4" w:rsidRDefault="00D418D4" w:rsidP="002E20AE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proofErr w:type="gramStart"/>
      <w:r w:rsidRPr="00D418D4">
        <w:rPr>
          <w:rFonts w:ascii="Book Antiqua" w:hAnsi="Book Antiqua"/>
          <w:sz w:val="30"/>
          <w:szCs w:val="30"/>
        </w:rPr>
        <w:t>Frances</w:t>
      </w:r>
      <w:proofErr w:type="gramEnd"/>
      <w:r w:rsidRPr="00D418D4">
        <w:rPr>
          <w:rFonts w:ascii="Book Antiqua" w:hAnsi="Book Antiqua"/>
          <w:sz w:val="30"/>
          <w:szCs w:val="30"/>
        </w:rPr>
        <w:t xml:space="preserve"> “Betty” Sprunger, 90, a resident of Berne, Indiana passed away at 7:45 a.m. Wednesday, March 2, </w:t>
      </w:r>
      <w:proofErr w:type="gramStart"/>
      <w:r w:rsidRPr="00D418D4">
        <w:rPr>
          <w:rFonts w:ascii="Book Antiqua" w:hAnsi="Book Antiqua"/>
          <w:sz w:val="30"/>
          <w:szCs w:val="30"/>
        </w:rPr>
        <w:t>2011</w:t>
      </w:r>
      <w:proofErr w:type="gramEnd"/>
      <w:r w:rsidRPr="00D418D4">
        <w:rPr>
          <w:rFonts w:ascii="Book Antiqua" w:hAnsi="Book Antiqua"/>
          <w:sz w:val="30"/>
          <w:szCs w:val="30"/>
        </w:rPr>
        <w:t xml:space="preserve"> at the Swiss Village Retirement Community in Berne. Betty was born on January 28, </w:t>
      </w:r>
      <w:proofErr w:type="gramStart"/>
      <w:r w:rsidRPr="00D418D4">
        <w:rPr>
          <w:rFonts w:ascii="Book Antiqua" w:hAnsi="Book Antiqua"/>
          <w:sz w:val="30"/>
          <w:szCs w:val="30"/>
        </w:rPr>
        <w:t>1921</w:t>
      </w:r>
      <w:proofErr w:type="gramEnd"/>
      <w:r w:rsidRPr="00D418D4">
        <w:rPr>
          <w:rFonts w:ascii="Book Antiqua" w:hAnsi="Book Antiqua"/>
          <w:sz w:val="30"/>
          <w:szCs w:val="30"/>
        </w:rPr>
        <w:t xml:space="preserve"> in Van Wert, </w:t>
      </w:r>
      <w:proofErr w:type="gramStart"/>
      <w:r w:rsidRPr="00D418D4">
        <w:rPr>
          <w:rFonts w:ascii="Book Antiqua" w:hAnsi="Book Antiqua"/>
          <w:sz w:val="30"/>
          <w:szCs w:val="30"/>
        </w:rPr>
        <w:t>Ohio</w:t>
      </w:r>
      <w:proofErr w:type="gramEnd"/>
      <w:r w:rsidRPr="00D418D4">
        <w:rPr>
          <w:rFonts w:ascii="Book Antiqua" w:hAnsi="Book Antiqua"/>
          <w:sz w:val="30"/>
          <w:szCs w:val="30"/>
        </w:rPr>
        <w:t xml:space="preserve"> the daughter of Fred and Mary (Teeple) Myers both deceased. She married Otis Sprunger on February 29, </w:t>
      </w:r>
      <w:proofErr w:type="gramStart"/>
      <w:r w:rsidRPr="00D418D4">
        <w:rPr>
          <w:rFonts w:ascii="Book Antiqua" w:hAnsi="Book Antiqua"/>
          <w:sz w:val="30"/>
          <w:szCs w:val="30"/>
        </w:rPr>
        <w:t>1940</w:t>
      </w:r>
      <w:proofErr w:type="gramEnd"/>
      <w:r w:rsidRPr="00D418D4">
        <w:rPr>
          <w:rFonts w:ascii="Book Antiqua" w:hAnsi="Book Antiqua"/>
          <w:sz w:val="30"/>
          <w:szCs w:val="30"/>
        </w:rPr>
        <w:t xml:space="preserve"> in Willshire, Ohio. He preceded her in death in 2003. </w:t>
      </w:r>
    </w:p>
    <w:p w14:paraId="36F2863C" w14:textId="77777777" w:rsidR="00D418D4" w:rsidRDefault="00D418D4" w:rsidP="002E20AE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418D4">
        <w:rPr>
          <w:rFonts w:ascii="Book Antiqua" w:hAnsi="Book Antiqua"/>
          <w:sz w:val="30"/>
          <w:szCs w:val="30"/>
        </w:rPr>
        <w:t xml:space="preserve">Betty was a member of the First Mennonite Church in Berne. She was a Children’s Sunday School Teacher and a member of Women in Missions. Betty enjoyed quilting and sewing. </w:t>
      </w:r>
    </w:p>
    <w:p w14:paraId="11F77FA5" w14:textId="77777777" w:rsidR="00D418D4" w:rsidRDefault="00D418D4" w:rsidP="002E20AE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418D4">
        <w:rPr>
          <w:rFonts w:ascii="Book Antiqua" w:hAnsi="Book Antiqua"/>
          <w:sz w:val="30"/>
          <w:szCs w:val="30"/>
        </w:rPr>
        <w:t xml:space="preserve">Betty is survived by a son, Judson (Margaret) Sprunger of Berne; a son, Jay Sprunger of Berne; a son, Clifton (Susan) Sprunger of Berne; a son, Arnie (Janet) Sprunger of St. Louis, Missouri; a son, Douglas (Dianne) Sprunger of Muncie, Indiana; a daughter, Alice (Marion) Krehbiel of Pretty Prairie, Kansas; a brother, James Myers of Decatur; a sister, Mary Lou Haggard of Portland; fourteen grandchildren, and nine great grandchildren. </w:t>
      </w:r>
    </w:p>
    <w:p w14:paraId="46CB4C83" w14:textId="77777777" w:rsidR="00D418D4" w:rsidRDefault="00D418D4" w:rsidP="002E20AE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418D4">
        <w:rPr>
          <w:rFonts w:ascii="Book Antiqua" w:hAnsi="Book Antiqua"/>
          <w:sz w:val="30"/>
          <w:szCs w:val="30"/>
        </w:rPr>
        <w:t xml:space="preserve">Betty was preceded in death by brothers; Guy Myers, John Myers, Fred Myers, and sisters; Ruth Hirschy and Delsen Brehm. </w:t>
      </w:r>
    </w:p>
    <w:p w14:paraId="1558D9CF" w14:textId="77777777" w:rsidR="00D418D4" w:rsidRDefault="00D418D4" w:rsidP="002E20AE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418D4">
        <w:rPr>
          <w:rFonts w:ascii="Book Antiqua" w:hAnsi="Book Antiqua"/>
          <w:sz w:val="30"/>
          <w:szCs w:val="30"/>
        </w:rPr>
        <w:t xml:space="preserve">Funeral services will </w:t>
      </w:r>
      <w:proofErr w:type="gramStart"/>
      <w:r w:rsidRPr="00D418D4">
        <w:rPr>
          <w:rFonts w:ascii="Book Antiqua" w:hAnsi="Book Antiqua"/>
          <w:sz w:val="30"/>
          <w:szCs w:val="30"/>
        </w:rPr>
        <w:t>held</w:t>
      </w:r>
      <w:proofErr w:type="gramEnd"/>
      <w:r w:rsidRPr="00D418D4">
        <w:rPr>
          <w:rFonts w:ascii="Book Antiqua" w:hAnsi="Book Antiqua"/>
          <w:sz w:val="30"/>
          <w:szCs w:val="30"/>
        </w:rPr>
        <w:t xml:space="preserve"> at 10:30 a.m. Wednesday, March 9, </w:t>
      </w:r>
      <w:proofErr w:type="gramStart"/>
      <w:r w:rsidRPr="00D418D4">
        <w:rPr>
          <w:rFonts w:ascii="Book Antiqua" w:hAnsi="Book Antiqua"/>
          <w:sz w:val="30"/>
          <w:szCs w:val="30"/>
        </w:rPr>
        <w:t>2011</w:t>
      </w:r>
      <w:proofErr w:type="gramEnd"/>
      <w:r w:rsidRPr="00D418D4">
        <w:rPr>
          <w:rFonts w:ascii="Book Antiqua" w:hAnsi="Book Antiqua"/>
          <w:sz w:val="30"/>
          <w:szCs w:val="30"/>
        </w:rPr>
        <w:t xml:space="preserve"> at the Swiss Village Chapel with the Pastors Keith Rupp and Jerry Flueckiger officiating. Interment will be in the M.R.E. Cemetery of rural Berne. Family and friends will be received from 2:00 – 8:00 p.m. Tuesday, March 8, </w:t>
      </w:r>
      <w:proofErr w:type="gramStart"/>
      <w:r w:rsidRPr="00D418D4">
        <w:rPr>
          <w:rFonts w:ascii="Book Antiqua" w:hAnsi="Book Antiqua"/>
          <w:sz w:val="30"/>
          <w:szCs w:val="30"/>
        </w:rPr>
        <w:t>2011</w:t>
      </w:r>
      <w:proofErr w:type="gramEnd"/>
      <w:r w:rsidRPr="00D418D4">
        <w:rPr>
          <w:rFonts w:ascii="Book Antiqua" w:hAnsi="Book Antiqua"/>
          <w:sz w:val="30"/>
          <w:szCs w:val="30"/>
        </w:rPr>
        <w:t xml:space="preserve"> at Swiss Village and one hour prior to the funeral service at Swiss Village on Wednesday. </w:t>
      </w:r>
    </w:p>
    <w:p w14:paraId="487A78CA" w14:textId="1E4650A3" w:rsidR="002E20AE" w:rsidRDefault="00D418D4" w:rsidP="002E20AE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418D4">
        <w:rPr>
          <w:rFonts w:ascii="Book Antiqua" w:hAnsi="Book Antiqua"/>
          <w:sz w:val="30"/>
          <w:szCs w:val="30"/>
        </w:rPr>
        <w:t>Preferred memorials are to the First Mennonite Church or Swiss Village.</w:t>
      </w:r>
    </w:p>
    <w:p w14:paraId="4F9860A9" w14:textId="77777777" w:rsidR="00D418D4" w:rsidRDefault="00D418D4" w:rsidP="002E20A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CD62260" w14:textId="34CF0940" w:rsidR="002E20AE" w:rsidRDefault="00D418D4" w:rsidP="00D418D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418D4">
        <w:rPr>
          <w:rFonts w:ascii="Book Antiqua" w:hAnsi="Book Antiqua"/>
          <w:sz w:val="30"/>
          <w:szCs w:val="30"/>
        </w:rPr>
        <w:t>Yager-Kirchhofer Funeral Home</w:t>
      </w:r>
      <w:r>
        <w:rPr>
          <w:rFonts w:ascii="Book Antiqua" w:hAnsi="Book Antiqua"/>
          <w:sz w:val="30"/>
          <w:szCs w:val="30"/>
        </w:rPr>
        <w:t>, Adams County, Indiana</w:t>
      </w:r>
    </w:p>
    <w:sectPr w:rsidR="002E20AE" w:rsidSect="00D418D4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1FA"/>
    <w:rsid w:val="0009452F"/>
    <w:rsid w:val="000F5DC1"/>
    <w:rsid w:val="001451FA"/>
    <w:rsid w:val="00296AC2"/>
    <w:rsid w:val="002E20AE"/>
    <w:rsid w:val="00305002"/>
    <w:rsid w:val="005679E1"/>
    <w:rsid w:val="006D2544"/>
    <w:rsid w:val="00714D75"/>
    <w:rsid w:val="007C4E2A"/>
    <w:rsid w:val="00843837"/>
    <w:rsid w:val="00911B93"/>
    <w:rsid w:val="00946049"/>
    <w:rsid w:val="00957B83"/>
    <w:rsid w:val="00A7196A"/>
    <w:rsid w:val="00BC0757"/>
    <w:rsid w:val="00D418D4"/>
    <w:rsid w:val="00DA129E"/>
    <w:rsid w:val="00EF698C"/>
    <w:rsid w:val="00F33637"/>
    <w:rsid w:val="00F7098C"/>
    <w:rsid w:val="00F84ED1"/>
    <w:rsid w:val="00FA21BB"/>
    <w:rsid w:val="00FA2D36"/>
    <w:rsid w:val="00FE2508"/>
    <w:rsid w:val="00FF2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2E352F"/>
  <w15:chartTrackingRefBased/>
  <w15:docId w15:val="{AFAEC04B-A451-47C9-B953-60DE7F049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51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51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51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51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51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51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51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51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51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51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51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51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51F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51F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51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51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51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51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51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51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51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51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51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51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51F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51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51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51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51F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330</Words>
  <Characters>1405</Characters>
  <Application>Microsoft Office Word</Application>
  <DocSecurity>0</DocSecurity>
  <Lines>82</Lines>
  <Paragraphs>96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2026-01-13T16:17:00Z</dcterms:created>
  <dcterms:modified xsi:type="dcterms:W3CDTF">2026-01-13T16:17:00Z</dcterms:modified>
</cp:coreProperties>
</file>