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35D8D120" w:rsidR="00923156" w:rsidRPr="004B48E2" w:rsidRDefault="00B5394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Edmund</w:t>
      </w:r>
      <w:r w:rsidR="007A716A">
        <w:rPr>
          <w:rFonts w:ascii="Book Antiqua" w:hAnsi="Book Antiqua"/>
          <w:sz w:val="40"/>
          <w:szCs w:val="40"/>
        </w:rPr>
        <w:t xml:space="preserve"> Sprunger</w:t>
      </w:r>
    </w:p>
    <w:p w14:paraId="35A7B5BC" w14:textId="617FF8DE" w:rsidR="00950A1B" w:rsidRPr="004B48E2" w:rsidRDefault="00B5394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17, 1884 – February 17, 1854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5BA04D1C" w:rsidR="00E66B88" w:rsidRDefault="00B5394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B121610" wp14:editId="00062F04">
            <wp:extent cx="5943600" cy="3900170"/>
            <wp:effectExtent l="0" t="0" r="0" b="5080"/>
            <wp:docPr id="662893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B2D2738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B53940">
        <w:rPr>
          <w:rFonts w:ascii="Book Antiqua" w:hAnsi="Book Antiqua"/>
          <w:sz w:val="30"/>
          <w:szCs w:val="30"/>
        </w:rPr>
        <w:t xml:space="preserve">Max </w:t>
      </w:r>
      <w:proofErr w:type="spellStart"/>
      <w:r w:rsidR="00B53940">
        <w:rPr>
          <w:rFonts w:ascii="Book Antiqua" w:hAnsi="Book Antiqua"/>
          <w:sz w:val="30"/>
          <w:szCs w:val="30"/>
        </w:rPr>
        <w:t>haines</w:t>
      </w:r>
      <w:proofErr w:type="spellEnd"/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58D4727F" w14:textId="77777777" w:rsidR="00B53940" w:rsidRDefault="00B53940" w:rsidP="00B53940">
      <w:pPr>
        <w:spacing w:after="0" w:line="240" w:lineRule="auto"/>
        <w:rPr>
          <w:rFonts w:ascii="Book Antiqua" w:eastAsia="Times New Roman" w:hAnsi="Book Antiqua" w:cs="Calibri"/>
          <w:color w:val="36322D"/>
          <w:sz w:val="30"/>
          <w:szCs w:val="30"/>
        </w:rPr>
      </w:pPr>
    </w:p>
    <w:p w14:paraId="56864318" w14:textId="7DD56EBC" w:rsidR="00B53940" w:rsidRPr="00B53940" w:rsidRDefault="00B53940" w:rsidP="00B53940">
      <w:pPr>
        <w:spacing w:after="0" w:line="240" w:lineRule="auto"/>
        <w:rPr>
          <w:rFonts w:ascii="Book Antiqua" w:eastAsia="Times New Roman" w:hAnsi="Book Antiqua" w:cs="Calibri"/>
          <w:color w:val="36322D"/>
          <w:sz w:val="30"/>
          <w:szCs w:val="30"/>
        </w:rPr>
      </w:pPr>
      <w:r w:rsidRPr="00B53940">
        <w:rPr>
          <w:rFonts w:ascii="Book Antiqua" w:eastAsia="Times New Roman" w:hAnsi="Book Antiqua" w:cs="Calibri"/>
          <w:color w:val="36322D"/>
          <w:sz w:val="30"/>
          <w:szCs w:val="30"/>
        </w:rPr>
        <w:t xml:space="preserve">The bodies of those buried in the old </w:t>
      </w:r>
      <w:proofErr w:type="spellStart"/>
      <w:r w:rsidRPr="00B53940">
        <w:rPr>
          <w:rFonts w:ascii="Book Antiqua" w:eastAsia="Times New Roman" w:hAnsi="Book Antiqua" w:cs="Calibri"/>
          <w:color w:val="36322D"/>
          <w:sz w:val="30"/>
          <w:szCs w:val="30"/>
        </w:rPr>
        <w:t>Meunsterberg</w:t>
      </w:r>
      <w:proofErr w:type="spellEnd"/>
      <w:r w:rsidRPr="00B53940">
        <w:rPr>
          <w:rFonts w:ascii="Book Antiqua" w:eastAsia="Times New Roman" w:hAnsi="Book Antiqua" w:cs="Calibri"/>
          <w:color w:val="36322D"/>
          <w:sz w:val="30"/>
          <w:szCs w:val="30"/>
        </w:rPr>
        <w:t xml:space="preserve"> Cemetery, Berne, IN were moved to MRE Cemetery. This stone marks their resting place. Emond was among those moved to this place</w:t>
      </w:r>
      <w:r>
        <w:rPr>
          <w:rFonts w:ascii="Book Antiqua" w:eastAsia="Times New Roman" w:hAnsi="Book Antiqua" w:cs="Calibri"/>
          <w:color w:val="36322D"/>
          <w:sz w:val="30"/>
          <w:szCs w:val="30"/>
        </w:rPr>
        <w:t xml:space="preserve"> in September 2012.</w:t>
      </w:r>
    </w:p>
    <w:p w14:paraId="44D3181F" w14:textId="626823D4" w:rsidR="004C1836" w:rsidRDefault="004C1836" w:rsidP="00B5394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4C1836" w:rsidSect="00B5394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4C1836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2314A"/>
    <w:rsid w:val="00A30032"/>
    <w:rsid w:val="00A74014"/>
    <w:rsid w:val="00A82295"/>
    <w:rsid w:val="00AE5DA8"/>
    <w:rsid w:val="00AE73AF"/>
    <w:rsid w:val="00B26E22"/>
    <w:rsid w:val="00B53940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2026-01-10T18:50:00Z</dcterms:created>
  <dcterms:modified xsi:type="dcterms:W3CDTF">2026-01-10T18:50:00Z</dcterms:modified>
</cp:coreProperties>
</file>