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6DE53" w14:textId="3D887B71" w:rsidR="00B77FEF" w:rsidRDefault="000827D1" w:rsidP="004A44A3">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 xml:space="preserve">Anna </w:t>
      </w:r>
      <w:r w:rsidR="004112D9">
        <w:rPr>
          <w:rFonts w:ascii="Book Antiqua" w:hAnsi="Book Antiqua"/>
          <w:sz w:val="40"/>
          <w:szCs w:val="40"/>
        </w:rPr>
        <w:t>Barbara (Lehman)</w:t>
      </w:r>
      <w:r w:rsidR="002243ED">
        <w:rPr>
          <w:rFonts w:ascii="Book Antiqua" w:hAnsi="Book Antiqua"/>
          <w:sz w:val="40"/>
          <w:szCs w:val="40"/>
        </w:rPr>
        <w:t xml:space="preserve"> </w:t>
      </w:r>
      <w:r w:rsidR="004923CE" w:rsidRPr="004923CE">
        <w:rPr>
          <w:rFonts w:ascii="Book Antiqua" w:hAnsi="Book Antiqua"/>
          <w:sz w:val="40"/>
          <w:szCs w:val="40"/>
        </w:rPr>
        <w:t>Sprunger</w:t>
      </w:r>
    </w:p>
    <w:p w14:paraId="5298C0A6" w14:textId="765B592D" w:rsidR="004923CE" w:rsidRPr="002243ED" w:rsidRDefault="004112D9" w:rsidP="002243ED">
      <w:pPr>
        <w:jc w:val="center"/>
        <w:rPr>
          <w:rFonts w:ascii="Book Antiqua" w:hAnsi="Book Antiqua"/>
          <w:sz w:val="40"/>
          <w:szCs w:val="40"/>
        </w:rPr>
      </w:pPr>
      <w:r>
        <w:rPr>
          <w:rFonts w:ascii="Book Antiqua" w:hAnsi="Book Antiqua"/>
          <w:sz w:val="40"/>
          <w:szCs w:val="40"/>
        </w:rPr>
        <w:t>December 19, 1794 – November 18, 1877</w:t>
      </w:r>
    </w:p>
    <w:p w14:paraId="7264DFDA" w14:textId="1C760BC4" w:rsidR="004923CE" w:rsidRDefault="004112D9" w:rsidP="004A44A3">
      <w:pPr>
        <w:pStyle w:val="yiv8895461856ox-3c0e4d0e7a-msonormal"/>
        <w:spacing w:before="0" w:beforeAutospacing="0" w:after="0" w:afterAutospacing="0"/>
        <w:jc w:val="center"/>
        <w:rPr>
          <w:rFonts w:ascii="Book Antiqua" w:hAnsi="Book Antiqua"/>
        </w:rPr>
      </w:pPr>
      <w:r>
        <w:rPr>
          <w:noProof/>
        </w:rPr>
        <w:drawing>
          <wp:inline distT="0" distB="0" distL="0" distR="0" wp14:anchorId="52715DCF" wp14:editId="28DDF97D">
            <wp:extent cx="2733675" cy="2409825"/>
            <wp:effectExtent l="0" t="0" r="9525" b="9525"/>
            <wp:docPr id="148170624" name="Picture 1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arger memorial image loadi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22276" t="16587" r="31731" b="22596"/>
                    <a:stretch>
                      <a:fillRect/>
                    </a:stretch>
                  </pic:blipFill>
                  <pic:spPr bwMode="auto">
                    <a:xfrm>
                      <a:off x="0" y="0"/>
                      <a:ext cx="2733675" cy="2409825"/>
                    </a:xfrm>
                    <a:prstGeom prst="rect">
                      <a:avLst/>
                    </a:prstGeom>
                    <a:noFill/>
                    <a:ln>
                      <a:noFill/>
                    </a:ln>
                    <a:extLst>
                      <a:ext uri="{53640926-AAD7-44D8-BBD7-CCE9431645EC}">
                        <a14:shadowObscured xmlns:a14="http://schemas.microsoft.com/office/drawing/2010/main"/>
                      </a:ext>
                    </a:extLst>
                  </pic:spPr>
                </pic:pic>
              </a:graphicData>
            </a:graphic>
          </wp:inline>
        </w:drawing>
      </w:r>
    </w:p>
    <w:p w14:paraId="22EC9406" w14:textId="2C6C7526" w:rsidR="004923CE" w:rsidRDefault="004923CE" w:rsidP="004A44A3">
      <w:pPr>
        <w:pStyle w:val="yiv8895461856ox-3c0e4d0e7a-msonormal"/>
        <w:spacing w:before="0" w:beforeAutospacing="0" w:after="0" w:afterAutospacing="0"/>
        <w:jc w:val="center"/>
        <w:rPr>
          <w:rFonts w:ascii="Book Antiqua" w:hAnsi="Book Antiqua"/>
          <w:sz w:val="30"/>
          <w:szCs w:val="30"/>
        </w:rPr>
      </w:pPr>
      <w:r w:rsidRPr="00386A47">
        <w:rPr>
          <w:rFonts w:ascii="Book Antiqua" w:hAnsi="Book Antiqua"/>
          <w:sz w:val="30"/>
          <w:szCs w:val="30"/>
        </w:rPr>
        <w:t xml:space="preserve">Photo by </w:t>
      </w:r>
      <w:r w:rsidR="000827D1">
        <w:rPr>
          <w:rFonts w:ascii="Book Antiqua" w:hAnsi="Book Antiqua"/>
          <w:sz w:val="30"/>
          <w:szCs w:val="30"/>
        </w:rPr>
        <w:t>Deb Curry</w:t>
      </w:r>
    </w:p>
    <w:p w14:paraId="7CCDA365" w14:textId="77777777" w:rsidR="003C6AD3" w:rsidRDefault="003C6AD3" w:rsidP="004A44A3">
      <w:pPr>
        <w:pStyle w:val="yiv8895461856ox-3c0e4d0e7a-msonormal"/>
        <w:spacing w:before="0" w:beforeAutospacing="0" w:after="0" w:afterAutospacing="0"/>
        <w:jc w:val="center"/>
        <w:rPr>
          <w:rFonts w:ascii="Book Antiqua" w:hAnsi="Book Antiqua"/>
          <w:sz w:val="30"/>
          <w:szCs w:val="30"/>
        </w:rPr>
      </w:pPr>
    </w:p>
    <w:p w14:paraId="2F9DDC0A" w14:textId="77777777" w:rsid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Anna Barbara Lehman Sprunger from tree Sprunger Family Tree</w:t>
      </w:r>
    </w:p>
    <w:p w14:paraId="6ECB862A"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p>
    <w:p w14:paraId="560F392F"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Birth</w:t>
      </w:r>
      <w:r w:rsidRPr="00451374">
        <w:rPr>
          <w:rFonts w:ascii="Book Antiqua" w:hAnsi="Book Antiqua"/>
          <w:sz w:val="30"/>
          <w:szCs w:val="30"/>
        </w:rPr>
        <w:tab/>
        <w:t>19 Dec 1794 Moutier, Bern, Switzerland</w:t>
      </w:r>
    </w:p>
    <w:p w14:paraId="211199D7"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Marriage</w:t>
      </w:r>
      <w:r w:rsidRPr="00451374">
        <w:rPr>
          <w:rFonts w:ascii="Book Antiqua" w:hAnsi="Book Antiqua"/>
          <w:sz w:val="30"/>
          <w:szCs w:val="30"/>
        </w:rPr>
        <w:tab/>
        <w:t>4 Nov 1848 Thurgau, Switzerland</w:t>
      </w:r>
    </w:p>
    <w:p w14:paraId="3B4797CF"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Residence</w:t>
      </w:r>
      <w:r w:rsidRPr="00451374">
        <w:rPr>
          <w:rFonts w:ascii="Book Antiqua" w:hAnsi="Book Antiqua"/>
          <w:sz w:val="30"/>
          <w:szCs w:val="30"/>
        </w:rPr>
        <w:tab/>
        <w:t>1870 Adams, Indiana, USA</w:t>
      </w:r>
    </w:p>
    <w:p w14:paraId="4497BDB6"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Death</w:t>
      </w:r>
      <w:r w:rsidRPr="00451374">
        <w:rPr>
          <w:rFonts w:ascii="Book Antiqua" w:hAnsi="Book Antiqua"/>
          <w:sz w:val="30"/>
          <w:szCs w:val="30"/>
        </w:rPr>
        <w:tab/>
        <w:t>18 Nov 1877 Berne, Adams, Indiana, USA</w:t>
      </w:r>
    </w:p>
    <w:p w14:paraId="0C55BCF9"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Father</w:t>
      </w:r>
      <w:r w:rsidRPr="00451374">
        <w:rPr>
          <w:rFonts w:ascii="Book Antiqua" w:hAnsi="Book Antiqua"/>
          <w:sz w:val="30"/>
          <w:szCs w:val="30"/>
        </w:rPr>
        <w:tab/>
        <w:t>JOHANN HANS LEHMAN (1764-1846)</w:t>
      </w:r>
    </w:p>
    <w:p w14:paraId="503F455E"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Mother</w:t>
      </w:r>
      <w:r w:rsidRPr="00451374">
        <w:rPr>
          <w:rFonts w:ascii="Book Antiqua" w:hAnsi="Book Antiqua"/>
          <w:sz w:val="30"/>
          <w:szCs w:val="30"/>
        </w:rPr>
        <w:tab/>
        <w:t>Barbara Marie Leemann (1764-1831)</w:t>
      </w:r>
    </w:p>
    <w:p w14:paraId="265507BC"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Spouse</w:t>
      </w:r>
      <w:r w:rsidRPr="00451374">
        <w:rPr>
          <w:rFonts w:ascii="Book Antiqua" w:hAnsi="Book Antiqua"/>
          <w:sz w:val="30"/>
          <w:szCs w:val="30"/>
        </w:rPr>
        <w:tab/>
        <w:t>Johannes J. Sprunger (1793-1853)</w:t>
      </w:r>
    </w:p>
    <w:p w14:paraId="27166FF2" w14:textId="77777777" w:rsid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17991 People 24 Records 42 Sources</w:t>
      </w:r>
    </w:p>
    <w:p w14:paraId="032EACF8" w14:textId="2C869E04" w:rsidR="00451374" w:rsidRDefault="00451374" w:rsidP="00451374">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w:t>
      </w:r>
    </w:p>
    <w:p w14:paraId="25B302F5"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p>
    <w:p w14:paraId="213A203E" w14:textId="77777777" w:rsid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U.S., Family History Books</w:t>
      </w:r>
    </w:p>
    <w:p w14:paraId="716865DB"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p>
    <w:p w14:paraId="4DF3A557"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Name</w:t>
      </w:r>
      <w:r w:rsidRPr="00451374">
        <w:rPr>
          <w:rFonts w:ascii="Book Antiqua" w:hAnsi="Book Antiqua"/>
          <w:sz w:val="30"/>
          <w:szCs w:val="30"/>
        </w:rPr>
        <w:tab/>
        <w:t>Barbara Lehman</w:t>
      </w:r>
    </w:p>
    <w:p w14:paraId="171AEB00"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lastRenderedPageBreak/>
        <w:t>Gender</w:t>
      </w:r>
      <w:r w:rsidRPr="00451374">
        <w:rPr>
          <w:rFonts w:ascii="Book Antiqua" w:hAnsi="Book Antiqua"/>
          <w:sz w:val="30"/>
          <w:szCs w:val="30"/>
        </w:rPr>
        <w:tab/>
        <w:t>Female</w:t>
      </w:r>
    </w:p>
    <w:p w14:paraId="7EB62428"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Marriage Date</w:t>
      </w:r>
      <w:r w:rsidRPr="00451374">
        <w:rPr>
          <w:rFonts w:ascii="Book Antiqua" w:hAnsi="Book Antiqua"/>
          <w:sz w:val="30"/>
          <w:szCs w:val="30"/>
        </w:rPr>
        <w:tab/>
        <w:t>4 Mar 1816</w:t>
      </w:r>
    </w:p>
    <w:p w14:paraId="2C960579"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Death Date</w:t>
      </w:r>
      <w:r w:rsidRPr="00451374">
        <w:rPr>
          <w:rFonts w:ascii="Book Antiqua" w:hAnsi="Book Antiqua"/>
          <w:sz w:val="30"/>
          <w:szCs w:val="30"/>
        </w:rPr>
        <w:tab/>
        <w:t>18 Nov 1877</w:t>
      </w:r>
    </w:p>
    <w:p w14:paraId="125CBF03"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Father</w:t>
      </w:r>
      <w:r w:rsidRPr="00451374">
        <w:rPr>
          <w:rFonts w:ascii="Book Antiqua" w:hAnsi="Book Antiqua"/>
          <w:sz w:val="30"/>
          <w:szCs w:val="30"/>
        </w:rPr>
        <w:tab/>
        <w:t>Johann Lehman</w:t>
      </w:r>
    </w:p>
    <w:p w14:paraId="0B189795"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Spouse</w:t>
      </w:r>
      <w:r w:rsidRPr="00451374">
        <w:rPr>
          <w:rFonts w:ascii="Book Antiqua" w:hAnsi="Book Antiqua"/>
          <w:sz w:val="30"/>
          <w:szCs w:val="30"/>
        </w:rPr>
        <w:tab/>
        <w:t>Johannes Sprunger</w:t>
      </w:r>
    </w:p>
    <w:p w14:paraId="497BD92A"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Title</w:t>
      </w:r>
      <w:r w:rsidRPr="00451374">
        <w:rPr>
          <w:rFonts w:ascii="Book Antiqua" w:hAnsi="Book Antiqua"/>
          <w:sz w:val="30"/>
          <w:szCs w:val="30"/>
        </w:rPr>
        <w:tab/>
        <w:t xml:space="preserve">The Sprunger Family, 1757-1972: in Three Parts </w:t>
      </w:r>
      <w:proofErr w:type="gramStart"/>
      <w:r w:rsidRPr="00451374">
        <w:rPr>
          <w:rFonts w:ascii="Book Antiqua" w:hAnsi="Book Antiqua"/>
          <w:sz w:val="30"/>
          <w:szCs w:val="30"/>
        </w:rPr>
        <w:t>From</w:t>
      </w:r>
      <w:proofErr w:type="gramEnd"/>
      <w:r w:rsidRPr="00451374">
        <w:rPr>
          <w:rFonts w:ascii="Book Antiqua" w:hAnsi="Book Antiqua"/>
          <w:sz w:val="30"/>
          <w:szCs w:val="30"/>
        </w:rPr>
        <w:t xml:space="preserve"> Manuscripts</w:t>
      </w:r>
    </w:p>
    <w:p w14:paraId="2F46F647"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r w:rsidRPr="00451374">
        <w:rPr>
          <w:rFonts w:ascii="Book Antiqua" w:hAnsi="Book Antiqua"/>
          <w:sz w:val="30"/>
          <w:szCs w:val="30"/>
        </w:rPr>
        <w:t>Author</w:t>
      </w:r>
      <w:r w:rsidRPr="00451374">
        <w:rPr>
          <w:rFonts w:ascii="Book Antiqua" w:hAnsi="Book Antiqua"/>
          <w:sz w:val="30"/>
          <w:szCs w:val="30"/>
        </w:rPr>
        <w:tab/>
        <w:t>Lochner, Electa I. Baltzell (Electa Iantha Baltzell), 1895-</w:t>
      </w:r>
    </w:p>
    <w:p w14:paraId="5062C959" w14:textId="77777777" w:rsidR="00451374" w:rsidRPr="00451374" w:rsidRDefault="00451374" w:rsidP="00451374">
      <w:pPr>
        <w:pStyle w:val="yiv8895461856ox-3c0e4d0e7a-msonormal"/>
        <w:spacing w:before="0" w:beforeAutospacing="0" w:after="0" w:afterAutospacing="0"/>
        <w:rPr>
          <w:rFonts w:ascii="Book Antiqua" w:hAnsi="Book Antiqua"/>
          <w:sz w:val="30"/>
          <w:szCs w:val="30"/>
        </w:rPr>
      </w:pPr>
      <w:proofErr w:type="gramStart"/>
      <w:r w:rsidRPr="00451374">
        <w:rPr>
          <w:rFonts w:ascii="Book Antiqua" w:hAnsi="Book Antiqua"/>
          <w:sz w:val="30"/>
          <w:szCs w:val="30"/>
        </w:rPr>
        <w:t>p. 5</w:t>
      </w:r>
      <w:proofErr w:type="gramEnd"/>
      <w:r w:rsidRPr="00451374">
        <w:rPr>
          <w:rFonts w:ascii="Book Antiqua" w:hAnsi="Book Antiqua"/>
          <w:sz w:val="30"/>
          <w:szCs w:val="30"/>
        </w:rPr>
        <w:t xml:space="preserve"> 2nd Generation</w:t>
      </w:r>
    </w:p>
    <w:p w14:paraId="78D34713" w14:textId="3FD34ACB" w:rsidR="00451374" w:rsidRPr="00451374" w:rsidRDefault="00451374" w:rsidP="00451374">
      <w:pPr>
        <w:pStyle w:val="yiv8895461856ox-3c0e4d0e7a-msonormal"/>
        <w:numPr>
          <w:ilvl w:val="0"/>
          <w:numId w:val="3"/>
        </w:numPr>
        <w:spacing w:before="0" w:beforeAutospacing="0" w:after="0" w:afterAutospacing="0"/>
        <w:rPr>
          <w:rFonts w:ascii="Book Antiqua" w:hAnsi="Book Antiqua"/>
          <w:sz w:val="30"/>
          <w:szCs w:val="30"/>
        </w:rPr>
      </w:pPr>
      <w:r w:rsidRPr="00451374">
        <w:rPr>
          <w:rFonts w:ascii="Book Antiqua" w:hAnsi="Book Antiqua"/>
          <w:sz w:val="30"/>
          <w:szCs w:val="30"/>
        </w:rPr>
        <w:t xml:space="preserve">Johannes Sprunger born March 10, </w:t>
      </w:r>
      <w:proofErr w:type="gramStart"/>
      <w:r w:rsidRPr="00451374">
        <w:rPr>
          <w:rFonts w:ascii="Book Antiqua" w:hAnsi="Book Antiqua"/>
          <w:sz w:val="30"/>
          <w:szCs w:val="30"/>
        </w:rPr>
        <w:t>1793</w:t>
      </w:r>
      <w:proofErr w:type="gramEnd"/>
      <w:r w:rsidRPr="00451374">
        <w:rPr>
          <w:rFonts w:ascii="Book Antiqua" w:hAnsi="Book Antiqua"/>
          <w:sz w:val="30"/>
          <w:szCs w:val="30"/>
        </w:rPr>
        <w:t xml:space="preserve"> on the </w:t>
      </w:r>
      <w:proofErr w:type="spellStart"/>
      <w:r w:rsidRPr="00451374">
        <w:rPr>
          <w:rFonts w:ascii="Book Antiqua" w:hAnsi="Book Antiqua"/>
          <w:sz w:val="30"/>
          <w:szCs w:val="30"/>
        </w:rPr>
        <w:t>Huttenberg</w:t>
      </w:r>
      <w:proofErr w:type="spellEnd"/>
      <w:r w:rsidRPr="00451374">
        <w:rPr>
          <w:rFonts w:ascii="Book Antiqua" w:hAnsi="Book Antiqua"/>
          <w:sz w:val="30"/>
          <w:szCs w:val="30"/>
        </w:rPr>
        <w:t xml:space="preserve">, Canton Bern, Switzerland, married March 4, </w:t>
      </w:r>
      <w:proofErr w:type="gramStart"/>
      <w:r w:rsidRPr="00451374">
        <w:rPr>
          <w:rFonts w:ascii="Book Antiqua" w:hAnsi="Book Antiqua"/>
          <w:sz w:val="30"/>
          <w:szCs w:val="30"/>
        </w:rPr>
        <w:t>1816</w:t>
      </w:r>
      <w:proofErr w:type="gramEnd"/>
      <w:r w:rsidRPr="00451374">
        <w:rPr>
          <w:rFonts w:ascii="Book Antiqua" w:hAnsi="Book Antiqua"/>
          <w:sz w:val="30"/>
          <w:szCs w:val="30"/>
        </w:rPr>
        <w:t xml:space="preserve"> to Barbara Lehman, daughter of Johann Lehman. They lived on a </w:t>
      </w:r>
      <w:proofErr w:type="spellStart"/>
      <w:r w:rsidRPr="00451374">
        <w:rPr>
          <w:rFonts w:ascii="Book Antiqua" w:hAnsi="Book Antiqua"/>
          <w:sz w:val="30"/>
          <w:szCs w:val="30"/>
        </w:rPr>
        <w:t>Pachtgut</w:t>
      </w:r>
      <w:proofErr w:type="spellEnd"/>
      <w:r w:rsidRPr="00451374">
        <w:rPr>
          <w:rFonts w:ascii="Book Antiqua" w:hAnsi="Book Antiqua"/>
          <w:sz w:val="30"/>
          <w:szCs w:val="30"/>
        </w:rPr>
        <w:t xml:space="preserve"> on the Latan </w:t>
      </w:r>
      <w:proofErr w:type="spellStart"/>
      <w:r w:rsidRPr="00451374">
        <w:rPr>
          <w:rFonts w:ascii="Book Antiqua" w:hAnsi="Book Antiqua"/>
          <w:sz w:val="30"/>
          <w:szCs w:val="30"/>
        </w:rPr>
        <w:t>Dauchzfeldenberg</w:t>
      </w:r>
      <w:proofErr w:type="spellEnd"/>
      <w:r w:rsidRPr="00451374">
        <w:rPr>
          <w:rFonts w:ascii="Book Antiqua" w:hAnsi="Book Antiqua"/>
          <w:sz w:val="30"/>
          <w:szCs w:val="30"/>
        </w:rPr>
        <w:t xml:space="preserve">, Canton Bern, Switzerland. Johannes was a </w:t>
      </w:r>
      <w:proofErr w:type="gramStart"/>
      <w:r w:rsidRPr="00451374">
        <w:rPr>
          <w:rFonts w:ascii="Book Antiqua" w:hAnsi="Book Antiqua"/>
          <w:sz w:val="30"/>
          <w:szCs w:val="30"/>
        </w:rPr>
        <w:t>hand work</w:t>
      </w:r>
      <w:proofErr w:type="gramEnd"/>
      <w:r w:rsidRPr="00451374">
        <w:rPr>
          <w:rFonts w:ascii="Book Antiqua" w:hAnsi="Book Antiqua"/>
          <w:sz w:val="30"/>
          <w:szCs w:val="30"/>
        </w:rPr>
        <w:t xml:space="preserve"> Weber or weaver. On the 6th of March </w:t>
      </w:r>
      <w:proofErr w:type="gramStart"/>
      <w:r w:rsidRPr="00451374">
        <w:rPr>
          <w:rFonts w:ascii="Book Antiqua" w:hAnsi="Book Antiqua"/>
          <w:sz w:val="30"/>
          <w:szCs w:val="30"/>
        </w:rPr>
        <w:t>was appointed a Deacon,</w:t>
      </w:r>
      <w:proofErr w:type="gramEnd"/>
      <w:r w:rsidRPr="00451374">
        <w:rPr>
          <w:rFonts w:ascii="Book Antiqua" w:hAnsi="Book Antiqua"/>
          <w:sz w:val="30"/>
          <w:szCs w:val="30"/>
        </w:rPr>
        <w:t xml:space="preserve"> </w:t>
      </w:r>
      <w:proofErr w:type="gramStart"/>
      <w:r w:rsidRPr="00451374">
        <w:rPr>
          <w:rFonts w:ascii="Book Antiqua" w:hAnsi="Book Antiqua"/>
          <w:sz w:val="30"/>
          <w:szCs w:val="30"/>
        </w:rPr>
        <w:t>In</w:t>
      </w:r>
      <w:proofErr w:type="gramEnd"/>
      <w:r w:rsidRPr="00451374">
        <w:rPr>
          <w:rFonts w:ascii="Book Antiqua" w:hAnsi="Book Antiqua"/>
          <w:sz w:val="30"/>
          <w:szCs w:val="30"/>
        </w:rPr>
        <w:t xml:space="preserve"> 1852 the family came to America, and lived in Wayne County, Ohio. He died March 1, 1853. The mother and children moved to Adams County, Indiana. The mother died November 18, </w:t>
      </w:r>
      <w:proofErr w:type="gramStart"/>
      <w:r w:rsidRPr="00451374">
        <w:rPr>
          <w:rFonts w:ascii="Book Antiqua" w:hAnsi="Book Antiqua"/>
          <w:sz w:val="30"/>
          <w:szCs w:val="30"/>
        </w:rPr>
        <w:t>1877</w:t>
      </w:r>
      <w:proofErr w:type="gramEnd"/>
      <w:r w:rsidRPr="00451374">
        <w:rPr>
          <w:rFonts w:ascii="Book Antiqua" w:hAnsi="Book Antiqua"/>
          <w:sz w:val="30"/>
          <w:szCs w:val="30"/>
        </w:rPr>
        <w:t xml:space="preserve"> in Adams County, </w:t>
      </w:r>
      <w:r>
        <w:rPr>
          <w:rFonts w:ascii="Book Antiqua" w:hAnsi="Book Antiqua"/>
          <w:sz w:val="30"/>
          <w:szCs w:val="30"/>
        </w:rPr>
        <w:t>I</w:t>
      </w:r>
      <w:r w:rsidRPr="00451374">
        <w:rPr>
          <w:rFonts w:ascii="Book Antiqua" w:hAnsi="Book Antiqua"/>
          <w:sz w:val="30"/>
          <w:szCs w:val="30"/>
        </w:rPr>
        <w:t>ndiana.</w:t>
      </w:r>
    </w:p>
    <w:p w14:paraId="5E57C771" w14:textId="79077EF1" w:rsidR="000827D1" w:rsidRPr="00386A47" w:rsidRDefault="000827D1" w:rsidP="00451374">
      <w:pPr>
        <w:pStyle w:val="yiv8895461856ox-3c0e4d0e7a-msonormal"/>
        <w:spacing w:before="0" w:beforeAutospacing="0" w:after="0" w:afterAutospacing="0"/>
        <w:rPr>
          <w:rFonts w:ascii="Book Antiqua" w:hAnsi="Book Antiqua"/>
          <w:bCs/>
          <w:sz w:val="30"/>
          <w:szCs w:val="30"/>
        </w:rPr>
      </w:pPr>
    </w:p>
    <w:sectPr w:rsidR="000827D1" w:rsidRPr="00386A47" w:rsidSect="004424FD">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B7311"/>
    <w:multiLevelType w:val="hybridMultilevel"/>
    <w:tmpl w:val="7AA8F82A"/>
    <w:lvl w:ilvl="0" w:tplc="768678CA">
      <w:start w:val="1840"/>
      <w:numFmt w:val="decimal"/>
      <w:lvlText w:val="%1"/>
      <w:lvlJc w:val="left"/>
      <w:pPr>
        <w:ind w:left="4260" w:hanging="840"/>
      </w:pPr>
      <w:rPr>
        <w:rFonts w:hint="default"/>
      </w:r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1" w15:restartNumberingAfterBreak="0">
    <w:nsid w:val="51503E63"/>
    <w:multiLevelType w:val="hybridMultilevel"/>
    <w:tmpl w:val="88525966"/>
    <w:lvl w:ilvl="0" w:tplc="8D64CDE0">
      <w:start w:val="48"/>
      <w:numFmt w:val="bullet"/>
      <w:lvlText w:val="-"/>
      <w:lvlJc w:val="left"/>
      <w:pPr>
        <w:ind w:left="720" w:hanging="360"/>
      </w:pPr>
      <w:rPr>
        <w:rFonts w:ascii="Book Antiqua" w:eastAsia="Times New Roman"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790FDD"/>
    <w:multiLevelType w:val="multilevel"/>
    <w:tmpl w:val="9CFA9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9764474">
    <w:abstractNumId w:val="1"/>
  </w:num>
  <w:num w:numId="2" w16cid:durableId="841891331">
    <w:abstractNumId w:val="0"/>
  </w:num>
  <w:num w:numId="3" w16cid:durableId="13790152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C8E"/>
    <w:rsid w:val="000827D1"/>
    <w:rsid w:val="001769E1"/>
    <w:rsid w:val="001A6421"/>
    <w:rsid w:val="001C7F0C"/>
    <w:rsid w:val="002243ED"/>
    <w:rsid w:val="002318B7"/>
    <w:rsid w:val="00261DF5"/>
    <w:rsid w:val="00320B5A"/>
    <w:rsid w:val="00386A47"/>
    <w:rsid w:val="003C6AD3"/>
    <w:rsid w:val="003F2AFE"/>
    <w:rsid w:val="004112D9"/>
    <w:rsid w:val="00414C45"/>
    <w:rsid w:val="0042230A"/>
    <w:rsid w:val="004424FD"/>
    <w:rsid w:val="00451374"/>
    <w:rsid w:val="004923CE"/>
    <w:rsid w:val="004A44A3"/>
    <w:rsid w:val="0060550F"/>
    <w:rsid w:val="00635AA4"/>
    <w:rsid w:val="006B3A9E"/>
    <w:rsid w:val="007D2675"/>
    <w:rsid w:val="00824649"/>
    <w:rsid w:val="00827E68"/>
    <w:rsid w:val="00952069"/>
    <w:rsid w:val="009A2F2B"/>
    <w:rsid w:val="009D3876"/>
    <w:rsid w:val="00AB7FB1"/>
    <w:rsid w:val="00B103C9"/>
    <w:rsid w:val="00B77FEF"/>
    <w:rsid w:val="00BB0927"/>
    <w:rsid w:val="00BB5C74"/>
    <w:rsid w:val="00C34231"/>
    <w:rsid w:val="00C84C8E"/>
    <w:rsid w:val="00C863CE"/>
    <w:rsid w:val="00CB7C30"/>
    <w:rsid w:val="00CC7DAE"/>
    <w:rsid w:val="00CF75BB"/>
    <w:rsid w:val="00D71227"/>
    <w:rsid w:val="00DC103A"/>
    <w:rsid w:val="00F02882"/>
    <w:rsid w:val="00F81F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D4786"/>
  <w15:docId w15:val="{8B29E721-245D-4847-948A-99C7A285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895461856ox-3c0e4d0e7a-msonormal">
    <w:name w:val="yiv8895461856ox-3c0e4d0e7a-msonormal"/>
    <w:basedOn w:val="Normal"/>
    <w:rsid w:val="00C84C8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2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23CE"/>
    <w:rPr>
      <w:rFonts w:ascii="Tahoma" w:hAnsi="Tahoma" w:cs="Tahoma"/>
      <w:sz w:val="16"/>
      <w:szCs w:val="16"/>
    </w:rPr>
  </w:style>
  <w:style w:type="character" w:styleId="Hyperlink">
    <w:name w:val="Hyperlink"/>
    <w:basedOn w:val="DefaultParagraphFont"/>
    <w:uiPriority w:val="99"/>
    <w:unhideWhenUsed/>
    <w:rsid w:val="00B77FEF"/>
    <w:rPr>
      <w:color w:val="0000FF" w:themeColor="hyperlink"/>
      <w:u w:val="single"/>
    </w:rPr>
  </w:style>
  <w:style w:type="character" w:styleId="UnresolvedMention">
    <w:name w:val="Unresolved Mention"/>
    <w:basedOn w:val="DefaultParagraphFont"/>
    <w:uiPriority w:val="99"/>
    <w:semiHidden/>
    <w:unhideWhenUsed/>
    <w:rsid w:val="00B77F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2278">
      <w:bodyDiv w:val="1"/>
      <w:marLeft w:val="0"/>
      <w:marRight w:val="0"/>
      <w:marTop w:val="0"/>
      <w:marBottom w:val="0"/>
      <w:divBdr>
        <w:top w:val="none" w:sz="0" w:space="0" w:color="auto"/>
        <w:left w:val="none" w:sz="0" w:space="0" w:color="auto"/>
        <w:bottom w:val="none" w:sz="0" w:space="0" w:color="auto"/>
        <w:right w:val="none" w:sz="0" w:space="0" w:color="auto"/>
      </w:divBdr>
    </w:div>
    <w:div w:id="612325371">
      <w:bodyDiv w:val="1"/>
      <w:marLeft w:val="0"/>
      <w:marRight w:val="0"/>
      <w:marTop w:val="0"/>
      <w:marBottom w:val="0"/>
      <w:divBdr>
        <w:top w:val="none" w:sz="0" w:space="0" w:color="auto"/>
        <w:left w:val="none" w:sz="0" w:space="0" w:color="auto"/>
        <w:bottom w:val="none" w:sz="0" w:space="0" w:color="auto"/>
        <w:right w:val="none" w:sz="0" w:space="0" w:color="auto"/>
      </w:divBdr>
    </w:div>
    <w:div w:id="655375427">
      <w:bodyDiv w:val="1"/>
      <w:marLeft w:val="0"/>
      <w:marRight w:val="0"/>
      <w:marTop w:val="0"/>
      <w:marBottom w:val="0"/>
      <w:divBdr>
        <w:top w:val="none" w:sz="0" w:space="0" w:color="auto"/>
        <w:left w:val="none" w:sz="0" w:space="0" w:color="auto"/>
        <w:bottom w:val="none" w:sz="0" w:space="0" w:color="auto"/>
        <w:right w:val="none" w:sz="0" w:space="0" w:color="auto"/>
      </w:divBdr>
    </w:div>
    <w:div w:id="970549259">
      <w:bodyDiv w:val="1"/>
      <w:marLeft w:val="0"/>
      <w:marRight w:val="0"/>
      <w:marTop w:val="0"/>
      <w:marBottom w:val="0"/>
      <w:divBdr>
        <w:top w:val="none" w:sz="0" w:space="0" w:color="auto"/>
        <w:left w:val="none" w:sz="0" w:space="0" w:color="auto"/>
        <w:bottom w:val="none" w:sz="0" w:space="0" w:color="auto"/>
        <w:right w:val="none" w:sz="0" w:space="0" w:color="auto"/>
      </w:divBdr>
    </w:div>
    <w:div w:id="99571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A77AA-BB33-47C2-AE8A-FB9660565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220</Words>
  <Characters>1097</Characters>
  <Application>Microsoft Office Word</Application>
  <DocSecurity>0</DocSecurity>
  <Lines>34</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2026-01-06T18:15:00Z</dcterms:created>
  <dcterms:modified xsi:type="dcterms:W3CDTF">2026-01-06T18:15:00Z</dcterms:modified>
</cp:coreProperties>
</file>