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56552" w14:textId="77777777" w:rsidR="00A304F6" w:rsidRDefault="00A304F6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>Joseph Eugene</w:t>
      </w:r>
      <w:r w:rsidR="00190D8F" w:rsidRPr="00190D8F">
        <w:rPr>
          <w:rFonts w:ascii="Book Antiqua" w:hAnsi="Book Antiqua" w:cs="Helvetica"/>
          <w:color w:val="36322D"/>
          <w:sz w:val="40"/>
          <w:szCs w:val="40"/>
        </w:rPr>
        <w:t xml:space="preserve"> </w:t>
      </w:r>
      <w:r>
        <w:rPr>
          <w:rFonts w:ascii="Book Antiqua" w:hAnsi="Book Antiqua" w:cs="Helvetica"/>
          <w:color w:val="36322D"/>
          <w:sz w:val="40"/>
          <w:szCs w:val="40"/>
        </w:rPr>
        <w:t>Spencer</w:t>
      </w:r>
    </w:p>
    <w:p w14:paraId="32FEACF3" w14:textId="33659EFC" w:rsidR="008E2101" w:rsidRDefault="00A304F6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40"/>
          <w:szCs w:val="40"/>
        </w:rPr>
      </w:pPr>
      <w:r>
        <w:rPr>
          <w:rFonts w:ascii="Book Antiqua" w:hAnsi="Book Antiqua" w:cs="Helvetica"/>
          <w:color w:val="36322D"/>
          <w:sz w:val="40"/>
          <w:szCs w:val="40"/>
        </w:rPr>
        <w:t xml:space="preserve">June 15, 1931 </w:t>
      </w:r>
      <w:r w:rsidR="00027000">
        <w:rPr>
          <w:rFonts w:ascii="Book Antiqua" w:hAnsi="Book Antiqua" w:cs="Helvetica"/>
          <w:color w:val="36322D"/>
          <w:sz w:val="40"/>
          <w:szCs w:val="40"/>
        </w:rPr>
        <w:t>–</w:t>
      </w:r>
      <w:r>
        <w:rPr>
          <w:rFonts w:ascii="Book Antiqua" w:hAnsi="Book Antiqua" w:cs="Helvetica"/>
          <w:color w:val="36322D"/>
          <w:sz w:val="40"/>
          <w:szCs w:val="40"/>
        </w:rPr>
        <w:t xml:space="preserve"> </w:t>
      </w:r>
      <w:r w:rsidR="00027000">
        <w:rPr>
          <w:rFonts w:ascii="Book Antiqua" w:hAnsi="Book Antiqua" w:cs="Helvetica"/>
          <w:color w:val="36322D"/>
          <w:sz w:val="40"/>
          <w:szCs w:val="40"/>
        </w:rPr>
        <w:t xml:space="preserve">May 16, </w:t>
      </w:r>
      <w:r>
        <w:rPr>
          <w:rFonts w:ascii="Book Antiqua" w:hAnsi="Book Antiqua" w:cs="Helvetica"/>
          <w:color w:val="36322D"/>
          <w:sz w:val="40"/>
          <w:szCs w:val="40"/>
        </w:rPr>
        <w:t>2010</w:t>
      </w:r>
    </w:p>
    <w:p w14:paraId="2D936EB0" w14:textId="77777777" w:rsidR="00190D8F" w:rsidRPr="00547512" w:rsidRDefault="00190D8F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</w:rPr>
      </w:pPr>
    </w:p>
    <w:p w14:paraId="6F3DBE3E" w14:textId="23BBA85C" w:rsidR="008E2101" w:rsidRPr="008E2101" w:rsidRDefault="00A304F6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24"/>
          <w:szCs w:val="24"/>
          <w:shd w:val="clear" w:color="auto" w:fill="FAFAFA"/>
        </w:rPr>
      </w:pPr>
      <w:r>
        <w:rPr>
          <w:noProof/>
        </w:rPr>
        <w:drawing>
          <wp:inline distT="0" distB="0" distL="0" distR="0" wp14:anchorId="5D7BDA9B" wp14:editId="1F0CB8F4">
            <wp:extent cx="3032881" cy="1988361"/>
            <wp:effectExtent l="0" t="0" r="0" b="0"/>
            <wp:docPr id="854455130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05" t="11778" b="4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253" cy="2008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B833CE" w14:textId="555EBC4A" w:rsidR="008E2101" w:rsidRDefault="008E2101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7F20B7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 xml:space="preserve">Photo by </w:t>
      </w:r>
      <w:r w:rsidR="00A304F6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Alicia Kneuss</w:t>
      </w:r>
    </w:p>
    <w:p w14:paraId="2888D889" w14:textId="77777777" w:rsidR="00F37A8D" w:rsidRDefault="00F37A8D" w:rsidP="008E2101">
      <w:pPr>
        <w:spacing w:after="0" w:line="240" w:lineRule="auto"/>
        <w:jc w:val="center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63D96083" w14:textId="77777777" w:rsid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U.S., Social Security Death Index, 1935-2014</w:t>
      </w:r>
    </w:p>
    <w:p w14:paraId="3C08EFFD" w14:textId="77777777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25588098" w14:textId="77777777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Name</w:t>
      </w: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Joseph E. Spencer</w:t>
      </w:r>
    </w:p>
    <w:p w14:paraId="4F4A1C7D" w14:textId="77777777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Social Security Number</w:t>
      </w: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xxx</w:t>
      </w:r>
    </w:p>
    <w:p w14:paraId="6933B602" w14:textId="77777777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Birth Date</w:t>
      </w: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15 Jun 1931</w:t>
      </w:r>
    </w:p>
    <w:p w14:paraId="7FDA5951" w14:textId="77777777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Issue year</w:t>
      </w: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Before 1951</w:t>
      </w:r>
    </w:p>
    <w:p w14:paraId="76A17C85" w14:textId="77777777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Issue State</w:t>
      </w: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Indiana</w:t>
      </w:r>
    </w:p>
    <w:p w14:paraId="2C330383" w14:textId="77777777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Last Residence</w:t>
      </w: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34287, North Port, Sarasota, Florida, USA</w:t>
      </w:r>
    </w:p>
    <w:p w14:paraId="3C1A828B" w14:textId="77777777" w:rsid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Death Date</w:t>
      </w: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16 May 2010</w:t>
      </w:r>
    </w:p>
    <w:p w14:paraId="11EC1676" w14:textId="3F6AABBA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**</w:t>
      </w:r>
    </w:p>
    <w:p w14:paraId="600EF30C" w14:textId="77777777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388F0A6C" w14:textId="77777777" w:rsid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Joseph Eugene Spencer from tree Nixon Family Tree</w:t>
      </w:r>
    </w:p>
    <w:p w14:paraId="26796D81" w14:textId="77777777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</w:p>
    <w:p w14:paraId="628F9CC3" w14:textId="77777777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Birth</w:t>
      </w: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15 Jun 1931 Fowlerville, Livingston, Michigan, USA</w:t>
      </w:r>
    </w:p>
    <w:p w14:paraId="3A7DC247" w14:textId="77777777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Residence</w:t>
      </w: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2006 Jacksonville, Duval, Florida, USA</w:t>
      </w:r>
    </w:p>
    <w:p w14:paraId="0592E4AE" w14:textId="77777777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Death</w:t>
      </w: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16 May 2010 North Port, Sarasota, Florida, USA</w:t>
      </w:r>
    </w:p>
    <w:p w14:paraId="6F5B943E" w14:textId="77777777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Father</w:t>
      </w: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Jacob William Spencer (1901-1975)</w:t>
      </w:r>
    </w:p>
    <w:p w14:paraId="2752EEBC" w14:textId="77777777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Mother</w:t>
      </w: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Helen Beulah Martin (1903-2005)</w:t>
      </w:r>
    </w:p>
    <w:p w14:paraId="339D5E77" w14:textId="77777777" w:rsidR="0057372E" w:rsidRPr="0057372E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Spouse</w:t>
      </w: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ab/>
        <w:t>Virginia E. Habegger Spencer (1933-2008)</w:t>
      </w:r>
    </w:p>
    <w:p w14:paraId="08AEBE93" w14:textId="373DCF9A" w:rsidR="00E53F59" w:rsidRPr="007F20B7" w:rsidRDefault="0057372E" w:rsidP="0057372E">
      <w:pPr>
        <w:spacing w:after="0" w:line="240" w:lineRule="auto"/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</w:pPr>
      <w:r w:rsidRPr="0057372E">
        <w:rPr>
          <w:rFonts w:ascii="Book Antiqua" w:hAnsi="Book Antiqua" w:cs="Helvetica"/>
          <w:color w:val="36322D"/>
          <w:sz w:val="30"/>
          <w:szCs w:val="30"/>
          <w:shd w:val="clear" w:color="auto" w:fill="FAFAFA"/>
        </w:rPr>
        <w:t>358 People 16 Records 22 Sources</w:t>
      </w:r>
    </w:p>
    <w:sectPr w:rsidR="00E53F59" w:rsidRPr="007F20B7" w:rsidSect="00F37A8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101"/>
    <w:rsid w:val="00027000"/>
    <w:rsid w:val="000473D3"/>
    <w:rsid w:val="000D4084"/>
    <w:rsid w:val="00190D8F"/>
    <w:rsid w:val="001F656B"/>
    <w:rsid w:val="00267244"/>
    <w:rsid w:val="003D38E0"/>
    <w:rsid w:val="00516B08"/>
    <w:rsid w:val="00547512"/>
    <w:rsid w:val="005724A3"/>
    <w:rsid w:val="0057372E"/>
    <w:rsid w:val="005D2E26"/>
    <w:rsid w:val="006667C8"/>
    <w:rsid w:val="007F20B7"/>
    <w:rsid w:val="00827EDF"/>
    <w:rsid w:val="00860106"/>
    <w:rsid w:val="008E2101"/>
    <w:rsid w:val="008E3FFE"/>
    <w:rsid w:val="00A139C0"/>
    <w:rsid w:val="00A20C19"/>
    <w:rsid w:val="00A304F6"/>
    <w:rsid w:val="00A55F00"/>
    <w:rsid w:val="00AC62CE"/>
    <w:rsid w:val="00AE4000"/>
    <w:rsid w:val="00C24D89"/>
    <w:rsid w:val="00DA3408"/>
    <w:rsid w:val="00E31EA5"/>
    <w:rsid w:val="00E53F59"/>
    <w:rsid w:val="00E96B1F"/>
    <w:rsid w:val="00F275C6"/>
    <w:rsid w:val="00F37A8D"/>
    <w:rsid w:val="00FE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1B37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E2101"/>
  </w:style>
  <w:style w:type="paragraph" w:styleId="BalloonText">
    <w:name w:val="Balloon Text"/>
    <w:basedOn w:val="Normal"/>
    <w:link w:val="BalloonTextChar"/>
    <w:uiPriority w:val="99"/>
    <w:semiHidden/>
    <w:unhideWhenUsed/>
    <w:rsid w:val="008E2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78738-9A76-4D7E-9939-46B4AF54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123</Words>
  <Characters>572</Characters>
  <Application>Microsoft Office Word</Application>
  <DocSecurity>0</DocSecurity>
  <Lines>16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2025-10-17T16:38:00Z</dcterms:created>
  <dcterms:modified xsi:type="dcterms:W3CDTF">2025-10-17T16:41:00Z</dcterms:modified>
</cp:coreProperties>
</file>