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68305" w14:textId="77D3B2F5" w:rsidR="008E2101" w:rsidRPr="008E2101" w:rsidRDefault="00827ED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Robert C. Speicher</w:t>
      </w:r>
    </w:p>
    <w:p w14:paraId="570D4436" w14:textId="6B57E65D" w:rsidR="008E2101" w:rsidRPr="008E2101" w:rsidRDefault="00827ED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September 19, 1874 – October 6, 1960</w:t>
      </w:r>
    </w:p>
    <w:p w14:paraId="32FEACF3" w14:textId="77777777" w:rsidR="008E2101" w:rsidRPr="00547512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</w:rPr>
      </w:pPr>
    </w:p>
    <w:p w14:paraId="6F3DBE3E" w14:textId="4855B14D" w:rsidR="008E2101" w:rsidRPr="008E2101" w:rsidRDefault="00827ED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05F4646F" wp14:editId="12B3AD84">
            <wp:extent cx="3061006" cy="2552700"/>
            <wp:effectExtent l="0" t="0" r="6350" b="0"/>
            <wp:docPr id="715281170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0" r="121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303" cy="2562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33CE" w14:textId="2AA5E080" w:rsidR="008E2101" w:rsidRPr="007F20B7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5D2E26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Shaunda Bedwell Opdycke</w:t>
      </w:r>
    </w:p>
    <w:p w14:paraId="6BA8333C" w14:textId="77777777" w:rsidR="008E2101" w:rsidRPr="007F20B7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42C65B63" w14:textId="0F297C89" w:rsidR="00827EDF" w:rsidRDefault="00827EDF" w:rsidP="00E96B1F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827EDF">
        <w:rPr>
          <w:rFonts w:ascii="Book Antiqua" w:hAnsi="Book Antiqua" w:cs="Helvetica"/>
          <w:bCs/>
          <w:color w:val="36322D"/>
          <w:sz w:val="30"/>
          <w:szCs w:val="30"/>
        </w:rPr>
        <w:t xml:space="preserve">Robert C. Speicher Is Taken </w:t>
      </w:r>
      <w:proofErr w:type="gramStart"/>
      <w:r w:rsidRPr="00827EDF">
        <w:rPr>
          <w:rFonts w:ascii="Book Antiqua" w:hAnsi="Book Antiqua" w:cs="Helvetica"/>
          <w:bCs/>
          <w:color w:val="36322D"/>
          <w:sz w:val="30"/>
          <w:szCs w:val="30"/>
        </w:rPr>
        <w:t>By</w:t>
      </w:r>
      <w:proofErr w:type="gramEnd"/>
      <w:r w:rsidRPr="00827EDF">
        <w:rPr>
          <w:rFonts w:ascii="Book Antiqua" w:hAnsi="Book Antiqua" w:cs="Helvetica"/>
          <w:bCs/>
          <w:color w:val="36322D"/>
          <w:sz w:val="30"/>
          <w:szCs w:val="30"/>
        </w:rPr>
        <w:t xml:space="preserve"> Death</w:t>
      </w:r>
      <w:r w:rsidRPr="00827EDF">
        <w:rPr>
          <w:rFonts w:ascii="Book Antiqua" w:hAnsi="Book Antiqua" w:cs="Helvetica"/>
          <w:bCs/>
          <w:color w:val="36322D"/>
          <w:sz w:val="30"/>
          <w:szCs w:val="30"/>
        </w:rPr>
        <w:br/>
      </w:r>
      <w:r w:rsidRPr="00827EDF">
        <w:rPr>
          <w:rFonts w:ascii="Book Antiqua" w:hAnsi="Book Antiqua" w:cs="Helvetica"/>
          <w:bCs/>
          <w:color w:val="36322D"/>
          <w:sz w:val="30"/>
          <w:szCs w:val="30"/>
        </w:rPr>
        <w:br/>
      </w:r>
      <w:r>
        <w:rPr>
          <w:rFonts w:ascii="Book Antiqua" w:hAnsi="Book Antiqua" w:cs="Helvetica"/>
          <w:bCs/>
          <w:color w:val="36322D"/>
          <w:sz w:val="30"/>
          <w:szCs w:val="30"/>
        </w:rPr>
        <w:t xml:space="preserve">   </w:t>
      </w:r>
      <w:r w:rsidRPr="00827EDF">
        <w:rPr>
          <w:rFonts w:ascii="Book Antiqua" w:hAnsi="Book Antiqua" w:cs="Helvetica"/>
          <w:bCs/>
          <w:color w:val="36322D"/>
          <w:sz w:val="30"/>
          <w:szCs w:val="30"/>
        </w:rPr>
        <w:t>Robert C. Speicher, 86, a resident of the Berne community practically his entire life, died Thursday in the Berne Nursing Home following a heart attack. He had been in failing health several weeks.</w:t>
      </w:r>
      <w:r w:rsidRPr="00827EDF">
        <w:rPr>
          <w:rFonts w:ascii="Book Antiqua" w:hAnsi="Book Antiqua" w:cs="Helvetica"/>
          <w:bCs/>
          <w:color w:val="36322D"/>
          <w:sz w:val="30"/>
          <w:szCs w:val="30"/>
        </w:rPr>
        <w:br/>
      </w:r>
      <w:r>
        <w:rPr>
          <w:rFonts w:ascii="Book Antiqua" w:hAnsi="Book Antiqua" w:cs="Helvetica"/>
          <w:bCs/>
          <w:color w:val="36322D"/>
          <w:sz w:val="30"/>
          <w:szCs w:val="30"/>
        </w:rPr>
        <w:t xml:space="preserve">   </w:t>
      </w:r>
      <w:r w:rsidRPr="00827EDF">
        <w:rPr>
          <w:rFonts w:ascii="Book Antiqua" w:hAnsi="Book Antiqua" w:cs="Helvetica"/>
          <w:bCs/>
          <w:color w:val="36322D"/>
          <w:sz w:val="30"/>
          <w:szCs w:val="30"/>
        </w:rPr>
        <w:t>Mr. Speicher was a member of the Cross United Church of Christ of Berne.</w:t>
      </w:r>
      <w:r w:rsidRPr="00827EDF">
        <w:rPr>
          <w:rFonts w:ascii="Book Antiqua" w:hAnsi="Book Antiqua" w:cs="Helvetica"/>
          <w:bCs/>
          <w:color w:val="36322D"/>
          <w:sz w:val="30"/>
          <w:szCs w:val="30"/>
        </w:rPr>
        <w:br/>
      </w:r>
      <w:r>
        <w:rPr>
          <w:rFonts w:ascii="Book Antiqua" w:hAnsi="Book Antiqua" w:cs="Helvetica"/>
          <w:bCs/>
          <w:color w:val="36322D"/>
          <w:sz w:val="30"/>
          <w:szCs w:val="30"/>
        </w:rPr>
        <w:t xml:space="preserve">   </w:t>
      </w:r>
      <w:r w:rsidRPr="00827EDF">
        <w:rPr>
          <w:rFonts w:ascii="Book Antiqua" w:hAnsi="Book Antiqua" w:cs="Helvetica"/>
          <w:bCs/>
          <w:color w:val="36322D"/>
          <w:sz w:val="30"/>
          <w:szCs w:val="30"/>
        </w:rPr>
        <w:t>Surviving are two sons, Daniel R. Speicher of Berne, and Paul W. Speicher of Delray Beach, Fla.; two daughters, Mrs. Walter Baumgartner of Schleswig, Ia., and Mrs. David Cooley of Gary; nine grandchildren; a great-grandchild; two brothers, Edwin Speicher of near Geneva, and William Speicher of Berne, and a sister, Mrs. Esther Tonner of Bluffton.</w:t>
      </w:r>
      <w:r w:rsidRPr="00827EDF">
        <w:rPr>
          <w:rFonts w:ascii="Book Antiqua" w:hAnsi="Book Antiqua" w:cs="Helvetica"/>
          <w:bCs/>
          <w:color w:val="36322D"/>
          <w:sz w:val="30"/>
          <w:szCs w:val="30"/>
        </w:rPr>
        <w:br/>
      </w:r>
      <w:r>
        <w:rPr>
          <w:rFonts w:ascii="Book Antiqua" w:hAnsi="Book Antiqua" w:cs="Helvetica"/>
          <w:bCs/>
          <w:color w:val="36322D"/>
          <w:sz w:val="30"/>
          <w:szCs w:val="30"/>
        </w:rPr>
        <w:t xml:space="preserve">   </w:t>
      </w:r>
      <w:r w:rsidRPr="00827EDF">
        <w:rPr>
          <w:rFonts w:ascii="Book Antiqua" w:hAnsi="Book Antiqua" w:cs="Helvetica"/>
          <w:bCs/>
          <w:color w:val="36322D"/>
          <w:sz w:val="30"/>
          <w:szCs w:val="30"/>
        </w:rPr>
        <w:t>Funeral services will be held at 3 p.m. Sunday in the Cross United Church of Christ, the Rev. C. A. Schmid officiating. Burial will be in the MRE Cemetery. Friends may call at the Yager Funeral Home after 7 p.m. today until 2 p.m. today.</w:t>
      </w:r>
      <w:r w:rsidRPr="00827EDF">
        <w:rPr>
          <w:rFonts w:ascii="Book Antiqua" w:hAnsi="Book Antiqua" w:cs="Helvetica"/>
          <w:bCs/>
          <w:color w:val="36322D"/>
          <w:sz w:val="30"/>
          <w:szCs w:val="30"/>
        </w:rPr>
        <w:br/>
      </w:r>
      <w:r w:rsidRPr="00827EDF">
        <w:rPr>
          <w:rFonts w:ascii="Book Antiqua" w:hAnsi="Book Antiqua" w:cs="Helvetica"/>
          <w:bCs/>
          <w:color w:val="36322D"/>
          <w:sz w:val="30"/>
          <w:szCs w:val="30"/>
        </w:rPr>
        <w:br/>
        <w:t>Adams County, Indiana Historical Museum</w:t>
      </w:r>
    </w:p>
    <w:p w14:paraId="09017750" w14:textId="456A2C7B" w:rsidR="00E96B1F" w:rsidRDefault="00827EDF" w:rsidP="00E96B1F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827EDF">
        <w:rPr>
          <w:rFonts w:ascii="Book Antiqua" w:hAnsi="Book Antiqua" w:cs="Helvetica"/>
          <w:bCs/>
          <w:color w:val="36322D"/>
          <w:sz w:val="30"/>
          <w:szCs w:val="30"/>
        </w:rPr>
        <w:t>Jan1958-Dec1960</w:t>
      </w:r>
      <w:r>
        <w:rPr>
          <w:rFonts w:ascii="Book Antiqua" w:hAnsi="Book Antiqua" w:cs="Helvetica"/>
          <w:bCs/>
          <w:color w:val="36322D"/>
          <w:sz w:val="30"/>
          <w:szCs w:val="30"/>
        </w:rPr>
        <w:t xml:space="preserve"> Scrapbook, </w:t>
      </w:r>
      <w:r w:rsidRPr="00827EDF">
        <w:rPr>
          <w:rFonts w:ascii="Book Antiqua" w:hAnsi="Book Antiqua" w:cs="Helvetica"/>
          <w:bCs/>
          <w:color w:val="36322D"/>
          <w:sz w:val="30"/>
          <w:szCs w:val="30"/>
        </w:rPr>
        <w:t>Image 53</w:t>
      </w:r>
    </w:p>
    <w:p w14:paraId="4EE472EC" w14:textId="2D19B0DC" w:rsidR="00827EDF" w:rsidRPr="00A139C0" w:rsidRDefault="00827EDF" w:rsidP="00E96B1F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827EDF">
        <w:rPr>
          <w:rFonts w:ascii="Book Antiqua" w:hAnsi="Book Antiqua" w:cs="Helvetica"/>
          <w:bCs/>
          <w:color w:val="36322D"/>
          <w:sz w:val="30"/>
          <w:szCs w:val="30"/>
        </w:rPr>
        <w:t>Handwritten-Fri. Oct. 7, 1960</w:t>
      </w:r>
    </w:p>
    <w:sectPr w:rsidR="00827EDF" w:rsidRPr="00A139C0" w:rsidSect="00827EDF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D4084"/>
    <w:rsid w:val="001F656B"/>
    <w:rsid w:val="00267244"/>
    <w:rsid w:val="003D38E0"/>
    <w:rsid w:val="00547512"/>
    <w:rsid w:val="005724A3"/>
    <w:rsid w:val="005D2E26"/>
    <w:rsid w:val="006667C8"/>
    <w:rsid w:val="007F20B7"/>
    <w:rsid w:val="00827EDF"/>
    <w:rsid w:val="008E2101"/>
    <w:rsid w:val="008E3FFE"/>
    <w:rsid w:val="00A139C0"/>
    <w:rsid w:val="00A20C19"/>
    <w:rsid w:val="00A55F00"/>
    <w:rsid w:val="00DA3408"/>
    <w:rsid w:val="00E31EA5"/>
    <w:rsid w:val="00E96B1F"/>
    <w:rsid w:val="00F275C6"/>
    <w:rsid w:val="00FE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78738-9A76-4D7E-9939-46B4AF54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195</Words>
  <Characters>912</Characters>
  <Application>Microsoft Office Word</Application>
  <DocSecurity>0</DocSecurity>
  <Lines>26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2025-10-17T14:31:00Z</dcterms:created>
  <dcterms:modified xsi:type="dcterms:W3CDTF">2025-10-17T14:31:00Z</dcterms:modified>
</cp:coreProperties>
</file>