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1D5CE22D" w:rsidR="008E2101" w:rsidRPr="008E2101" w:rsidRDefault="00E53F59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Leah Olga (Nyffeler)</w:t>
      </w:r>
      <w:r w:rsidR="00827EDF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</w:p>
    <w:p w14:paraId="570D4436" w14:textId="11477149" w:rsidR="008E2101" w:rsidRPr="008E2101" w:rsidRDefault="00E53F59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June 30, 1886 – May 1, 1947</w:t>
      </w:r>
    </w:p>
    <w:p w14:paraId="32FEACF3" w14:textId="77777777" w:rsidR="008E2101" w:rsidRPr="00547512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60BFF541" w:rsidR="008E2101" w:rsidRPr="008E2101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20F6E1AA" wp14:editId="74E52ABA">
            <wp:extent cx="3123030" cy="1776724"/>
            <wp:effectExtent l="0" t="0" r="1270" b="0"/>
            <wp:docPr id="1315936551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141" cy="179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64A9110B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C62C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3E31DFE9" w14:textId="77777777" w:rsid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2005 Adams County (IN) Death Index</w:t>
      </w:r>
    </w:p>
    <w:p w14:paraId="6BA8333C" w14:textId="75D9C39A" w:rsidR="008E2101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Name Speicher, Leah (</w:t>
      </w:r>
      <w:proofErr w:type="spellStart"/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Mrs</w:t>
      </w:r>
      <w:proofErr w:type="spellEnd"/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Edwin)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Maiden Nyffeler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Born 6/30/1886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Residence Wabash Twp, Adams, IN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Death 5/1/1947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Place Celina, Mercer, OH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br/>
        <w:t>Burial MRE, Wabash Twp, Adams, IN</w:t>
      </w:r>
    </w:p>
    <w:p w14:paraId="17BC0FFC" w14:textId="257FB194" w:rsid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**</w:t>
      </w:r>
    </w:p>
    <w:p w14:paraId="6ABD8AB1" w14:textId="77777777" w:rsid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0EA9B36D" w14:textId="77777777" w:rsid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Leah Olga Nyfler </w:t>
      </w:r>
      <w:proofErr w:type="gramStart"/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from tree</w:t>
      </w:r>
      <w:proofErr w:type="gramEnd"/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Julie's Family Tree</w:t>
      </w:r>
    </w:p>
    <w:p w14:paraId="72DFE5C5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F55080F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30 Jun 1886 Indiana, USA</w:t>
      </w:r>
    </w:p>
    <w:p w14:paraId="1C22E86A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Marriage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23 Oct 1909 Indiana, USA</w:t>
      </w:r>
    </w:p>
    <w:p w14:paraId="023AF07F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Residence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1940 Adams, Indiana, USA</w:t>
      </w:r>
    </w:p>
    <w:p w14:paraId="2A28DE47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1947 Berne, Adams, Indiana, USA</w:t>
      </w:r>
    </w:p>
    <w:p w14:paraId="7CE40EBA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Father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Charles Fredrick Nyffeler (1854-1936)</w:t>
      </w:r>
    </w:p>
    <w:p w14:paraId="5415EA9B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Mother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Rosena Rufner (1857-1941)</w:t>
      </w:r>
    </w:p>
    <w:p w14:paraId="67D63205" w14:textId="77777777" w:rsidR="00E53F59" w:rsidRPr="00E53F59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Spouse</w:t>
      </w: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Edwin Albert Speicher (1885-1965)</w:t>
      </w:r>
    </w:p>
    <w:p w14:paraId="08AEBE93" w14:textId="1F49D15F" w:rsidR="00E53F59" w:rsidRPr="007F20B7" w:rsidRDefault="00E53F59" w:rsidP="00E53F59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E53F59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344 People5 Records11 Sources</w:t>
      </w:r>
    </w:p>
    <w:sectPr w:rsidR="00E53F59" w:rsidRPr="007F20B7" w:rsidSect="00F37A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1F656B"/>
    <w:rsid w:val="00267244"/>
    <w:rsid w:val="003D38E0"/>
    <w:rsid w:val="00547512"/>
    <w:rsid w:val="005724A3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A3408"/>
    <w:rsid w:val="00E31EA5"/>
    <w:rsid w:val="00E53F59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519</Characters>
  <Application>Microsoft Office Word</Application>
  <DocSecurity>0</DocSecurity>
  <Lines>14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2025-10-17T15:05:00Z</dcterms:created>
  <dcterms:modified xsi:type="dcterms:W3CDTF">2025-10-17T15:05:00Z</dcterms:modified>
</cp:coreProperties>
</file>