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243CCE89" w:rsidR="00E17BC3" w:rsidRPr="00680D7D" w:rsidRDefault="00CC07B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Tilman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>
        <w:rPr>
          <w:rFonts w:ascii="Book Antiqua" w:hAnsi="Book Antiqua" w:cs="Segoe UI"/>
          <w:color w:val="000000"/>
          <w:sz w:val="40"/>
          <w:szCs w:val="40"/>
        </w:rPr>
        <w:t xml:space="preserve">H.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643520C3" w:rsidR="00680D7D" w:rsidRPr="00680D7D" w:rsidRDefault="00CC07B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May 1, 1887 – May 6, 1979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54A7583E" w:rsidR="00680D7D" w:rsidRDefault="006F5A6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1C775D8D" wp14:editId="0463F7E4">
            <wp:extent cx="3524250" cy="1829899"/>
            <wp:effectExtent l="0" t="0" r="0" b="0"/>
            <wp:docPr id="146315791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266" cy="1833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561EC871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6F5A6D">
        <w:rPr>
          <w:rFonts w:ascii="Book Antiqua" w:hAnsi="Book Antiqua" w:cs="Segoe UI"/>
          <w:color w:val="000000"/>
          <w:sz w:val="30"/>
          <w:szCs w:val="30"/>
        </w:rPr>
        <w:t>Alicia Kneuss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3C936F9" w14:textId="77777777" w:rsid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3C3175B5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94EBB1C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Tilman H. Soldner</w:t>
      </w:r>
    </w:p>
    <w:p w14:paraId="6C6CF40A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2ADB1FCA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335F6179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Widowed</w:t>
      </w:r>
    </w:p>
    <w:p w14:paraId="6D2B37AB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92</w:t>
      </w:r>
    </w:p>
    <w:p w14:paraId="2E039DB9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1 May 1887</w:t>
      </w:r>
    </w:p>
    <w:p w14:paraId="5BC68CC2" w14:textId="507D6F6E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Indiana</w:t>
      </w:r>
    </w:p>
    <w:p w14:paraId="6B12E469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6 May 1979</w:t>
      </w:r>
    </w:p>
    <w:p w14:paraId="4ED18C9A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Decatur, Adams, Indiana, USA</w:t>
      </w:r>
    </w:p>
    <w:p w14:paraId="580BBE8B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1979</w:t>
      </w:r>
    </w:p>
    <w:p w14:paraId="5599C917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Samuel Soldner</w:t>
      </w:r>
    </w:p>
    <w:p w14:paraId="07C45518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Sarah Gilliom</w:t>
      </w:r>
    </w:p>
    <w:p w14:paraId="1201361D" w14:textId="77777777" w:rsidR="00CC07BA" w:rsidRPr="00CC07BA" w:rsidRDefault="00CC07BA" w:rsidP="00CC07B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Informant Brice Bauserman, First Bank of Berne</w:t>
      </w:r>
    </w:p>
    <w:p w14:paraId="76AE5500" w14:textId="5385B972" w:rsidR="00E0466F" w:rsidRDefault="00CC07BA" w:rsidP="00CC07BA">
      <w:pPr>
        <w:spacing w:after="0" w:line="240" w:lineRule="auto"/>
      </w:pP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CC07BA">
        <w:rPr>
          <w:rFonts w:ascii="Book Antiqua" w:eastAsia="Times New Roman" w:hAnsi="Book Antiqua" w:cs="Segoe UI"/>
          <w:color w:val="000000"/>
          <w:sz w:val="30"/>
          <w:szCs w:val="30"/>
        </w:rPr>
        <w:tab/>
        <w:t>M.R.E. 5/8/1979</w:t>
      </w:r>
    </w:p>
    <w:sectPr w:rsidR="00E0466F" w:rsidSect="006F5A6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365A81"/>
    <w:rsid w:val="004E066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CC07BA"/>
    <w:rsid w:val="00CC3252"/>
    <w:rsid w:val="00D64BE8"/>
    <w:rsid w:val="00E0466F"/>
    <w:rsid w:val="00E17BC3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371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2025-10-15T17:03:00Z</dcterms:created>
  <dcterms:modified xsi:type="dcterms:W3CDTF">2025-10-15T17:03:00Z</dcterms:modified>
</cp:coreProperties>
</file>