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6E7605B2" w:rsidR="00E17BC3" w:rsidRPr="00680D7D" w:rsidRDefault="00BD313A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Sarah (Zurcher)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 xml:space="preserve"> Soldner</w:t>
      </w:r>
    </w:p>
    <w:p w14:paraId="60C94F16" w14:textId="7A8DB3BD" w:rsidR="00680D7D" w:rsidRPr="00680D7D" w:rsidRDefault="00BD313A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May 10, 1890 – November 3, 1966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77777777" w:rsidR="00680D7D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4DFDFCF9" wp14:editId="3FF98BB3">
            <wp:extent cx="3091815" cy="2310176"/>
            <wp:effectExtent l="0" t="0" r="0" b="0"/>
            <wp:docPr id="1" name="Picture 1" descr="John C Sold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hn C Soldne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458" cy="232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87F17" w14:textId="7492BF0B" w:rsidR="00680D7D" w:rsidRPr="00B75CA5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>Photo by Shaunda Bedwell</w:t>
      </w:r>
      <w:r w:rsidR="00B75CA5" w:rsidRPr="00B75CA5">
        <w:rPr>
          <w:rFonts w:ascii="Book Antiqua" w:hAnsi="Book Antiqua" w:cs="Segoe UI"/>
          <w:color w:val="000000"/>
          <w:sz w:val="30"/>
          <w:szCs w:val="30"/>
        </w:rPr>
        <w:t xml:space="preserve"> Opdycke</w:t>
      </w:r>
    </w:p>
    <w:p w14:paraId="19B07005" w14:textId="77777777" w:rsidR="00E17BC3" w:rsidRPr="00B75CA5" w:rsidRDefault="00E17BC3" w:rsidP="00E17BC3">
      <w:pPr>
        <w:pStyle w:val="yiv9724989401m-6579648151263153342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> </w:t>
      </w:r>
    </w:p>
    <w:p w14:paraId="6416A6DC" w14:textId="77777777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Wife of John Soldner Dies Last Evening </w:t>
      </w:r>
    </w:p>
    <w:p w14:paraId="7130E1BE" w14:textId="77777777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Funeral Here Sunday for Monroe Township Woman, 76 </w:t>
      </w:r>
    </w:p>
    <w:p w14:paraId="21FA7EC7" w14:textId="77777777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029D28FB" w14:textId="77777777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Mrs. John (Sarah) Soldner, 76, of route 1, Berne, Monroe Township, who had been living at the Berne Nursing Home for the past two years, died at 5:05, Thursday afternoon at the Adams County Memorial Hospital. Death was attributed to complications. She had been sick for the past three and a half years. </w:t>
      </w:r>
    </w:p>
    <w:p w14:paraId="0C1922B7" w14:textId="77777777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Mrs. Soldner, who was a lifetime resident of Adams County, was born </w:t>
      </w:r>
      <w:proofErr w:type="gramStart"/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>a daughter</w:t>
      </w:r>
      <w:proofErr w:type="gramEnd"/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of Fred and Magdelena </w:t>
      </w:r>
      <w:proofErr w:type="spellStart"/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>Treuhardt</w:t>
      </w:r>
      <w:proofErr w:type="spellEnd"/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Zurcher on May 10, 1890. She was married to John Soldner in Berne on April 16, 1912. 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</w:t>
      </w:r>
    </w:p>
    <w:p w14:paraId="0A78B30A" w14:textId="77777777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She is survived by the husband; six daughters, Mrs. Rudolph (Florence) Brauner of Anderson; Mrs. Laura Meyer of Berne; Mrs. Glen (Marie) Macy and Mrs. Arthur (Lorena) Covey of Fort Wayne; Mrs. Raymond (Loretta) Brooks of Geneva and Mrs. Verne (Kathryn) Sprunger of Cincinnati, Ohio; three brothers, John Zurcher, Berne; William Zurcher, Monroe and Chris Zurcher of Berne; two sisters, Mrs. Homer (Magdelena) Steiner and Mrs. Martha Johnson; 16 grandchildren and nine great grandchildren. One brother, Fred F. Zurcher and two sisters, Mrs. Mary Bracht and Mrs. Fanny Steiner preceded her in death. </w:t>
      </w:r>
    </w:p>
    <w:p w14:paraId="7113B4DC" w14:textId="0D75F716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She was a member of the First Mennonite Church where services will be held at 2:00 pm Sunday, November 6, with Rev. Gordon Neuenschwander and Rev. Gerald Stucky officiating. Burial will take place at the MRE Cemetery. </w:t>
      </w:r>
    </w:p>
    <w:p w14:paraId="7E8D9940" w14:textId="77777777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9CF38F6" w14:textId="39612780" w:rsidR="00BD313A" w:rsidRDefault="00BD313A" w:rsidP="00BD313A">
      <w:pPr>
        <w:spacing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>Date of Death: November 6 (sic), 1966 Date of Burial: Sunday, November 6, 1966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>;</w:t>
      </w: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Burial on: Lot 349 Original Platt</w:t>
      </w:r>
    </w:p>
    <w:p w14:paraId="5D054E2D" w14:textId="77777777" w:rsidR="00BD313A" w:rsidRDefault="00BD313A" w:rsidP="00BD313A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>Berne</w:t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(IN)</w:t>
      </w: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Heritage Room </w:t>
      </w:r>
    </w:p>
    <w:p w14:paraId="53FA8CF2" w14:textId="219B4726" w:rsidR="00006237" w:rsidRDefault="00BD313A" w:rsidP="00BD313A">
      <w:pPr>
        <w:spacing w:after="0" w:line="240" w:lineRule="auto"/>
      </w:pPr>
      <w:r w:rsidRPr="00BD313A">
        <w:rPr>
          <w:rFonts w:ascii="Book Antiqua" w:eastAsia="Times New Roman" w:hAnsi="Book Antiqua" w:cs="Segoe UI"/>
          <w:color w:val="000000"/>
          <w:sz w:val="30"/>
          <w:szCs w:val="30"/>
        </w:rPr>
        <w:t>MRE Obits 1966-1972, image 039</w:t>
      </w:r>
    </w:p>
    <w:sectPr w:rsidR="00006237" w:rsidSect="00BD313A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4E0660"/>
    <w:rsid w:val="00625060"/>
    <w:rsid w:val="00680D7D"/>
    <w:rsid w:val="00774055"/>
    <w:rsid w:val="009D5ACC"/>
    <w:rsid w:val="009F315A"/>
    <w:rsid w:val="00A31432"/>
    <w:rsid w:val="00AC12F5"/>
    <w:rsid w:val="00B105F3"/>
    <w:rsid w:val="00B4427B"/>
    <w:rsid w:val="00B75CA5"/>
    <w:rsid w:val="00BD313A"/>
    <w:rsid w:val="00CC3252"/>
    <w:rsid w:val="00D64BE8"/>
    <w:rsid w:val="00E17BC3"/>
    <w:rsid w:val="00EE40EA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277</Words>
  <Characters>1384</Characters>
  <Application>Microsoft Office Word</Application>
  <DocSecurity>0</DocSecurity>
  <Lines>36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2025-10-15T13:21:00Z</dcterms:created>
  <dcterms:modified xsi:type="dcterms:W3CDTF">2025-10-15T19:47:00Z</dcterms:modified>
</cp:coreProperties>
</file>