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A5A2" w14:textId="674E0609" w:rsidR="003304A8" w:rsidRPr="003304A8" w:rsidRDefault="009752D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Lucinda Pearl (Heller)</w:t>
      </w:r>
      <w:r w:rsidR="007D6610">
        <w:rPr>
          <w:rFonts w:ascii="Book Antiqua" w:hAnsi="Book Antiqua"/>
          <w:color w:val="000000"/>
          <w:sz w:val="40"/>
          <w:szCs w:val="40"/>
        </w:rPr>
        <w:t xml:space="preserve"> Smith</w:t>
      </w:r>
    </w:p>
    <w:p w14:paraId="6DB49884" w14:textId="00C413B8" w:rsidR="003304A8" w:rsidRPr="003304A8" w:rsidRDefault="009752D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December 26, 1890 – September 12, 1994</w:t>
      </w:r>
    </w:p>
    <w:p w14:paraId="3B2A60BA" w14:textId="77777777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</w:p>
    <w:p w14:paraId="5FB73782" w14:textId="699FF8E4" w:rsidR="003304A8" w:rsidRPr="003304A8" w:rsidRDefault="009752D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3D8FFDE" wp14:editId="2DC0FA33">
            <wp:extent cx="3736475" cy="2047875"/>
            <wp:effectExtent l="0" t="0" r="0" b="0"/>
            <wp:docPr id="185565748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9" b="1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425" cy="206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8DE9A" w14:textId="5C9252C9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 w:rsidRPr="003304A8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9752D8">
        <w:rPr>
          <w:rFonts w:ascii="Book Antiqua" w:hAnsi="Book Antiqua"/>
          <w:color w:val="000000"/>
          <w:sz w:val="30"/>
          <w:szCs w:val="30"/>
        </w:rPr>
        <w:t>Alicia Kneuss</w:t>
      </w:r>
    </w:p>
    <w:p w14:paraId="1F0863C1" w14:textId="77777777" w:rsidR="003304A8" w:rsidRPr="003304A8" w:rsidRDefault="003304A8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131D16E4" w14:textId="589C7895" w:rsidR="00944863" w:rsidRDefault="009752D8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9752D8">
        <w:rPr>
          <w:rFonts w:ascii="Book Antiqua" w:hAnsi="Book Antiqua"/>
          <w:color w:val="000000"/>
          <w:sz w:val="30"/>
          <w:szCs w:val="30"/>
        </w:rPr>
        <w:t>L. PEARL SMITH</w:t>
      </w:r>
      <w:r>
        <w:rPr>
          <w:rFonts w:ascii="Book Antiqua" w:hAnsi="Book Antiqua"/>
          <w:color w:val="000000"/>
          <w:sz w:val="30"/>
          <w:szCs w:val="30"/>
        </w:rPr>
        <w:t xml:space="preserve">, </w:t>
      </w:r>
      <w:r w:rsidRPr="009752D8">
        <w:rPr>
          <w:rFonts w:ascii="Book Antiqua" w:hAnsi="Book Antiqua"/>
          <w:color w:val="000000"/>
          <w:sz w:val="30"/>
          <w:szCs w:val="30"/>
        </w:rPr>
        <w:t>103, of Berne died yesterday in Swiss Village.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9752D8">
        <w:rPr>
          <w:rFonts w:ascii="Book Antiqua" w:hAnsi="Book Antiqua"/>
          <w:color w:val="000000"/>
          <w:sz w:val="30"/>
          <w:szCs w:val="30"/>
        </w:rPr>
        <w:t>The Adams County native was the widow of Orva N., who died in 1961.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9752D8">
        <w:rPr>
          <w:rFonts w:ascii="Book Antiqua" w:hAnsi="Book Antiqua"/>
          <w:color w:val="000000"/>
          <w:sz w:val="30"/>
          <w:szCs w:val="30"/>
        </w:rPr>
        <w:br/>
        <w:t>Surviving is a daughter-in-law, Velma Smith of Bellaire Bluffs, Fla.</w:t>
      </w:r>
      <w:r w:rsidRPr="009752D8">
        <w:rPr>
          <w:rFonts w:ascii="Book Antiqua" w:hAnsi="Book Antiqua"/>
          <w:color w:val="000000"/>
          <w:sz w:val="30"/>
          <w:szCs w:val="30"/>
        </w:rPr>
        <w:br/>
        <w:t>Services are 10:30 a.m. Thursday in Yager-Kirchhofer Funeral Home, Berne, where calling is 3 to 8 p.m. tomorrow and 8 to 10:30 a.m. Thursday. Burial will be in MRE Cemetery.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9752D8">
        <w:rPr>
          <w:rFonts w:ascii="Book Antiqua" w:hAnsi="Book Antiqua"/>
          <w:color w:val="000000"/>
          <w:sz w:val="30"/>
          <w:szCs w:val="30"/>
        </w:rPr>
        <w:t>Preferred memorials are gifts to Swiss Village or Trinity United Methodist Church, both in Berne.</w:t>
      </w:r>
    </w:p>
    <w:p w14:paraId="52B44340" w14:textId="77777777" w:rsidR="009752D8" w:rsidRDefault="009752D8" w:rsidP="007D6610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331E3106" w14:textId="77777777" w:rsidR="009752D8" w:rsidRDefault="009752D8" w:rsidP="007D661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9752D8">
        <w:rPr>
          <w:rFonts w:ascii="Book Antiqua" w:hAnsi="Book Antiqua"/>
          <w:sz w:val="30"/>
          <w:szCs w:val="30"/>
        </w:rPr>
        <w:t>)</w:t>
      </w:r>
    </w:p>
    <w:p w14:paraId="4BE56A88" w14:textId="6145B698" w:rsidR="009752D8" w:rsidRDefault="009752D8" w:rsidP="007D661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Tuesday, September 13, 1994</w:t>
      </w:r>
    </w:p>
    <w:p w14:paraId="6611054E" w14:textId="071D184C" w:rsidR="009752D8" w:rsidRDefault="009752D8" w:rsidP="007D661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11A7607" w14:textId="77777777" w:rsidR="009752D8" w:rsidRDefault="009752D8" w:rsidP="007D6610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</w:p>
    <w:p w14:paraId="7D0A9742" w14:textId="77777777" w:rsidR="009752D8" w:rsidRPr="009752D8" w:rsidRDefault="009752D8" w:rsidP="009752D8">
      <w:pPr>
        <w:pStyle w:val="BodyText"/>
        <w:spacing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Indiana, U.S., Death Certificates, 1899-2017</w:t>
      </w:r>
    </w:p>
    <w:p w14:paraId="1A59C806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Name</w:t>
      </w:r>
      <w:r w:rsidRPr="009752D8">
        <w:rPr>
          <w:rFonts w:ascii="Book Antiqua" w:hAnsi="Book Antiqua"/>
          <w:sz w:val="30"/>
          <w:szCs w:val="30"/>
        </w:rPr>
        <w:tab/>
        <w:t>L Pearl Smith</w:t>
      </w:r>
    </w:p>
    <w:p w14:paraId="015B6121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[L Pearl Heller]</w:t>
      </w:r>
    </w:p>
    <w:p w14:paraId="29A9E563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Gender</w:t>
      </w:r>
      <w:r w:rsidRPr="009752D8">
        <w:rPr>
          <w:rFonts w:ascii="Book Antiqua" w:hAnsi="Book Antiqua"/>
          <w:sz w:val="30"/>
          <w:szCs w:val="30"/>
        </w:rPr>
        <w:tab/>
        <w:t>Female</w:t>
      </w:r>
    </w:p>
    <w:p w14:paraId="75D1DBDB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Race</w:t>
      </w:r>
      <w:r w:rsidRPr="009752D8">
        <w:rPr>
          <w:rFonts w:ascii="Book Antiqua" w:hAnsi="Book Antiqua"/>
          <w:sz w:val="30"/>
          <w:szCs w:val="30"/>
        </w:rPr>
        <w:tab/>
        <w:t>White</w:t>
      </w:r>
    </w:p>
    <w:p w14:paraId="0EEC648C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Marital Status</w:t>
      </w:r>
      <w:r w:rsidRPr="009752D8">
        <w:rPr>
          <w:rFonts w:ascii="Book Antiqua" w:hAnsi="Book Antiqua"/>
          <w:sz w:val="30"/>
          <w:szCs w:val="30"/>
        </w:rPr>
        <w:tab/>
        <w:t>Widowed</w:t>
      </w:r>
    </w:p>
    <w:p w14:paraId="1DDA1405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Age</w:t>
      </w:r>
      <w:r w:rsidRPr="009752D8">
        <w:rPr>
          <w:rFonts w:ascii="Book Antiqua" w:hAnsi="Book Antiqua"/>
          <w:sz w:val="30"/>
          <w:szCs w:val="30"/>
        </w:rPr>
        <w:tab/>
        <w:t>103</w:t>
      </w:r>
    </w:p>
    <w:p w14:paraId="523ED064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Birth Date</w:t>
      </w:r>
      <w:r w:rsidRPr="009752D8">
        <w:rPr>
          <w:rFonts w:ascii="Book Antiqua" w:hAnsi="Book Antiqua"/>
          <w:sz w:val="30"/>
          <w:szCs w:val="30"/>
        </w:rPr>
        <w:tab/>
        <w:t>16 Dec 1890</w:t>
      </w:r>
    </w:p>
    <w:p w14:paraId="4ECD7E98" w14:textId="3A675A3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Birth Place</w:t>
      </w:r>
      <w:r w:rsidRPr="009752D8">
        <w:rPr>
          <w:rFonts w:ascii="Book Antiqua" w:hAnsi="Book Antiqua"/>
          <w:sz w:val="30"/>
          <w:szCs w:val="30"/>
        </w:rPr>
        <w:tab/>
        <w:t>Adam</w:t>
      </w:r>
      <w:r>
        <w:rPr>
          <w:rFonts w:ascii="Book Antiqua" w:hAnsi="Book Antiqua"/>
          <w:sz w:val="30"/>
          <w:szCs w:val="30"/>
        </w:rPr>
        <w:t>s</w:t>
      </w:r>
      <w:r w:rsidRPr="009752D8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County</w:t>
      </w:r>
    </w:p>
    <w:p w14:paraId="3C7E6722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Death Date</w:t>
      </w:r>
      <w:r w:rsidRPr="009752D8">
        <w:rPr>
          <w:rFonts w:ascii="Book Antiqua" w:hAnsi="Book Antiqua"/>
          <w:sz w:val="30"/>
          <w:szCs w:val="30"/>
        </w:rPr>
        <w:tab/>
        <w:t>12 Sep 1994</w:t>
      </w:r>
    </w:p>
    <w:p w14:paraId="58475BFE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Death Place</w:t>
      </w:r>
      <w:r w:rsidRPr="009752D8">
        <w:rPr>
          <w:rFonts w:ascii="Book Antiqua" w:hAnsi="Book Antiqua"/>
          <w:sz w:val="30"/>
          <w:szCs w:val="30"/>
        </w:rPr>
        <w:tab/>
        <w:t>Berne, Adams, Indiana, USA</w:t>
      </w:r>
    </w:p>
    <w:p w14:paraId="44A0F48B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Death Registration Date</w:t>
      </w:r>
      <w:r w:rsidRPr="009752D8">
        <w:rPr>
          <w:rFonts w:ascii="Book Antiqua" w:hAnsi="Book Antiqua"/>
          <w:sz w:val="30"/>
          <w:szCs w:val="30"/>
        </w:rPr>
        <w:tab/>
        <w:t>1994</w:t>
      </w:r>
    </w:p>
    <w:p w14:paraId="6DD24718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Father</w:t>
      </w:r>
      <w:r w:rsidRPr="009752D8">
        <w:rPr>
          <w:rFonts w:ascii="Book Antiqua" w:hAnsi="Book Antiqua"/>
          <w:sz w:val="30"/>
          <w:szCs w:val="30"/>
        </w:rPr>
        <w:tab/>
        <w:t>Edwin Heller</w:t>
      </w:r>
    </w:p>
    <w:p w14:paraId="36FE5250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Mother</w:t>
      </w:r>
      <w:r w:rsidRPr="009752D8">
        <w:rPr>
          <w:rFonts w:ascii="Book Antiqua" w:hAnsi="Book Antiqua"/>
          <w:sz w:val="30"/>
          <w:szCs w:val="30"/>
        </w:rPr>
        <w:tab/>
        <w:t>Sarah Miller</w:t>
      </w:r>
    </w:p>
    <w:p w14:paraId="55A8A4CC" w14:textId="77777777" w:rsidR="009752D8" w:rsidRPr="009752D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Informant Carolyn Schwartz, granddaughter</w:t>
      </w:r>
    </w:p>
    <w:p w14:paraId="69A217CB" w14:textId="41C708DD" w:rsidR="009752D8" w:rsidRPr="003304A8" w:rsidRDefault="009752D8" w:rsidP="009752D8">
      <w:pPr>
        <w:pStyle w:val="BodyText"/>
        <w:spacing w:after="0" w:line="270" w:lineRule="atLeast"/>
        <w:rPr>
          <w:rFonts w:ascii="Book Antiqua" w:hAnsi="Book Antiqua"/>
          <w:sz w:val="30"/>
          <w:szCs w:val="30"/>
        </w:rPr>
      </w:pPr>
      <w:r w:rsidRPr="009752D8">
        <w:rPr>
          <w:rFonts w:ascii="Book Antiqua" w:hAnsi="Book Antiqua"/>
          <w:sz w:val="30"/>
          <w:szCs w:val="30"/>
        </w:rPr>
        <w:t>Burial M.R.E. 9/15/1994</w:t>
      </w:r>
    </w:p>
    <w:sectPr w:rsidR="009752D8" w:rsidRPr="003304A8" w:rsidSect="009752D8">
      <w:pgSz w:w="12240" w:h="20160" w:code="5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863"/>
    <w:rsid w:val="003304A8"/>
    <w:rsid w:val="007D6610"/>
    <w:rsid w:val="00872816"/>
    <w:rsid w:val="00944863"/>
    <w:rsid w:val="0097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9CD0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9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2025-10-12T22:31:00Z</dcterms:created>
  <dcterms:modified xsi:type="dcterms:W3CDTF">2025-10-12T22:31:00Z</dcterms:modified>
  <dc:language>en-US</dc:language>
</cp:coreProperties>
</file>