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00134" w14:textId="253E3795" w:rsidR="00D2610E" w:rsidRDefault="00721437" w:rsidP="0025567D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>Stephanie Rene Simpkins</w:t>
      </w:r>
    </w:p>
    <w:p w14:paraId="5D4411B7" w14:textId="6439D4F7" w:rsidR="0025567D" w:rsidRDefault="00721437" w:rsidP="0025567D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>November 4, 1982 – August 14, 2003</w:t>
      </w:r>
    </w:p>
    <w:p w14:paraId="3487D397" w14:textId="77777777" w:rsidR="00D2610E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04660573" w:rsidR="0025567D" w:rsidRDefault="00910536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53FB72A7" wp14:editId="4369E6C1">
            <wp:extent cx="4933950" cy="2775347"/>
            <wp:effectExtent l="0" t="0" r="0" b="6350"/>
            <wp:docPr id="3597981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932" cy="277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F1527" w14:textId="3084856F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910536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Alicia Kneuss</w:t>
      </w:r>
    </w:p>
    <w:p w14:paraId="339C2682" w14:textId="77777777" w:rsidR="00D2610E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731B70F8" w14:textId="77777777" w:rsidR="00910536" w:rsidRPr="00910536" w:rsidRDefault="00910536" w:rsidP="00910536">
      <w:pPr>
        <w:pStyle w:val="NormalWeb"/>
        <w:spacing w:after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7EC9C9F5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Name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Stephanie R Simpkins</w:t>
      </w:r>
    </w:p>
    <w:p w14:paraId="1E55C38D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Gender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5B3BC253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Race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1E9ADCA5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Marital Status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Single</w:t>
      </w:r>
    </w:p>
    <w:p w14:paraId="360F6E66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Age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20</w:t>
      </w:r>
    </w:p>
    <w:p w14:paraId="090B0B56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Date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4 Nov 1982</w:t>
      </w:r>
    </w:p>
    <w:p w14:paraId="07BE9246" w14:textId="73E2A55D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proofErr w:type="gramStart"/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Jacksonville, Florida</w:t>
      </w:r>
    </w:p>
    <w:p w14:paraId="34FE4B77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Date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16 Aug 2003</w:t>
      </w:r>
    </w:p>
    <w:p w14:paraId="1AA1EB60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Place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Fort Wayne, Allen, Indiana, USA</w:t>
      </w:r>
    </w:p>
    <w:p w14:paraId="50CF7EDE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Cause of death 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Manual strangulation</w:t>
      </w:r>
    </w:p>
    <w:p w14:paraId="4342DEF1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Registration Date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2003</w:t>
      </w:r>
    </w:p>
    <w:p w14:paraId="776FAAA6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Father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Vincent Simpkins, informant</w:t>
      </w:r>
    </w:p>
    <w:p w14:paraId="11F2A01D" w14:textId="77777777" w:rsidR="00910536" w:rsidRPr="00910536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Mother</w:t>
      </w: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</w:r>
      <w:proofErr w:type="spellStart"/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Francela</w:t>
      </w:r>
      <w:proofErr w:type="spellEnd"/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Swygart</w:t>
      </w:r>
    </w:p>
    <w:p w14:paraId="0B78C488" w14:textId="23F52B1D" w:rsidR="0081147B" w:rsidRPr="00167F2B" w:rsidRDefault="00910536" w:rsidP="00910536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053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Burial 8/21/2003 M.R.E.</w:t>
      </w:r>
    </w:p>
    <w:sectPr w:rsidR="0081147B" w:rsidRPr="00167F2B" w:rsidSect="00D2610E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167F2B"/>
    <w:rsid w:val="002244DB"/>
    <w:rsid w:val="0025567D"/>
    <w:rsid w:val="002B2755"/>
    <w:rsid w:val="00386671"/>
    <w:rsid w:val="003D53D6"/>
    <w:rsid w:val="0041697E"/>
    <w:rsid w:val="004A6F1C"/>
    <w:rsid w:val="004C3E98"/>
    <w:rsid w:val="0052607E"/>
    <w:rsid w:val="005D4BB7"/>
    <w:rsid w:val="006175AE"/>
    <w:rsid w:val="00721437"/>
    <w:rsid w:val="0081147B"/>
    <w:rsid w:val="00910536"/>
    <w:rsid w:val="00913196"/>
    <w:rsid w:val="00956CAC"/>
    <w:rsid w:val="009D4344"/>
    <w:rsid w:val="00A560F4"/>
    <w:rsid w:val="00AE55CF"/>
    <w:rsid w:val="00BC4241"/>
    <w:rsid w:val="00BE13DE"/>
    <w:rsid w:val="00D2610E"/>
    <w:rsid w:val="00E855E2"/>
    <w:rsid w:val="00F2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D5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2025-10-11T23:26:00Z</dcterms:created>
  <dcterms:modified xsi:type="dcterms:W3CDTF">2025-10-11T23:26:00Z</dcterms:modified>
</cp:coreProperties>
</file>