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B4CE8" w14:textId="198BDCCC" w:rsidR="002D1CB1" w:rsidRDefault="007E1D3A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Robert Earl</w:t>
      </w:r>
      <w:r w:rsidR="003B21F4">
        <w:rPr>
          <w:rFonts w:ascii="Book Antiqua" w:hAnsi="Book Antiqua"/>
          <w:color w:val="000000"/>
          <w:sz w:val="40"/>
          <w:szCs w:val="40"/>
        </w:rPr>
        <w:t xml:space="preserve"> Shoemaker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November 29, 1929 – February 1, 2023</w:t>
      </w:r>
    </w:p>
    <w:p w14:paraId="56ECC9BD" w14:textId="77777777" w:rsidR="003B21F4" w:rsidRDefault="003B21F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7B0EFBE6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5F79DF">
        <w:rPr>
          <w:rFonts w:ascii="Book Antiqua" w:hAnsi="Book Antiqua"/>
          <w:noProof/>
          <w:color w:val="000000"/>
          <w:sz w:val="30"/>
          <w:szCs w:val="30"/>
        </w:rPr>
        <w:drawing>
          <wp:inline distT="0" distB="0" distL="0" distR="0" wp14:anchorId="08E28E1C" wp14:editId="535BA182">
            <wp:extent cx="1595120" cy="1154493"/>
            <wp:effectExtent l="0" t="0" r="5080" b="7620"/>
            <wp:docPr id="392986715" name="Picture 9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986715" name="Picture 9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2306" cy="1166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800BB" w14:textId="290E59AD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 w:rsidR="005F79DF"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 w:rsidR="005F79DF"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1A0EF647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238BBCD5" w14:textId="5D2594C8" w:rsidR="007E1D3A" w:rsidRPr="007E1D3A" w:rsidRDefault="007E1D3A" w:rsidP="007E1D3A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E1D3A">
        <w:rPr>
          <w:rFonts w:ascii="Book Antiqua" w:hAnsi="Book Antiqua"/>
          <w:color w:val="000000"/>
          <w:sz w:val="30"/>
          <w:szCs w:val="30"/>
        </w:rPr>
        <w:t>Robert E. "Bob" Shoemaker, 93, of Decatur, passed away Wednesday, Feb. 1, 2023, at Bickford of Wabash Assisted Living.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7E1D3A">
        <w:rPr>
          <w:rFonts w:ascii="Book Antiqua" w:hAnsi="Book Antiqua"/>
          <w:color w:val="000000"/>
          <w:sz w:val="30"/>
          <w:szCs w:val="30"/>
        </w:rPr>
        <w:t xml:space="preserve">He was born in Fulton County, Indiana, on Nov. 29, 1929, the son of the late Russell C. and Nancy M. (Bowen) Shoemaker. On May 28, 1966, he married Alice E. </w:t>
      </w:r>
      <w:proofErr w:type="gramStart"/>
      <w:r w:rsidRPr="007E1D3A">
        <w:rPr>
          <w:rFonts w:ascii="Book Antiqua" w:hAnsi="Book Antiqua"/>
          <w:color w:val="000000"/>
          <w:sz w:val="30"/>
          <w:szCs w:val="30"/>
        </w:rPr>
        <w:t>Roth</w:t>
      </w:r>
      <w:proofErr w:type="gramEnd"/>
      <w:r w:rsidRPr="007E1D3A">
        <w:rPr>
          <w:rFonts w:ascii="Book Antiqua" w:hAnsi="Book Antiqua"/>
          <w:color w:val="000000"/>
          <w:sz w:val="30"/>
          <w:szCs w:val="30"/>
        </w:rPr>
        <w:t xml:space="preserve"> and she preceded him in death on July 29, 2019.</w:t>
      </w:r>
    </w:p>
    <w:p w14:paraId="47E4830A" w14:textId="04E88DB2" w:rsidR="007E1D3A" w:rsidRPr="007E1D3A" w:rsidRDefault="007E1D3A" w:rsidP="007E1D3A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E1D3A">
        <w:rPr>
          <w:rFonts w:ascii="Book Antiqua" w:hAnsi="Book Antiqua"/>
          <w:color w:val="000000"/>
          <w:sz w:val="30"/>
          <w:szCs w:val="30"/>
        </w:rPr>
        <w:t>He was a 1947 graduate of Akron High School and attended Manchester College. He earned a bachelor's degree in science from Purdue University and then went on to receive a master's degree in teaching from Kansas State.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7E1D3A">
        <w:rPr>
          <w:rFonts w:ascii="Book Antiqua" w:hAnsi="Book Antiqua"/>
          <w:color w:val="000000"/>
          <w:sz w:val="30"/>
          <w:szCs w:val="30"/>
        </w:rPr>
        <w:t>Bob was a member of Zion United Church of Christ, where he was a Sunday school teacher, elder, deacon, and trustee. He was also in the Chi-Rho Sunday school class. He served his country in the United States Army and had a tour of duty in the Korean War.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7E1D3A">
        <w:rPr>
          <w:rFonts w:ascii="Book Antiqua" w:hAnsi="Book Antiqua"/>
          <w:color w:val="000000"/>
          <w:sz w:val="30"/>
          <w:szCs w:val="30"/>
        </w:rPr>
        <w:t xml:space="preserve">He was a lifelong farmer and avid gardener. He taught science first at Monmouth and then at Bellmont and after 37 years he retired in </w:t>
      </w:r>
      <w:proofErr w:type="gramStart"/>
      <w:r w:rsidRPr="007E1D3A">
        <w:rPr>
          <w:rFonts w:ascii="Book Antiqua" w:hAnsi="Book Antiqua"/>
          <w:color w:val="000000"/>
          <w:sz w:val="30"/>
          <w:szCs w:val="30"/>
        </w:rPr>
        <w:t>May of</w:t>
      </w:r>
      <w:proofErr w:type="gramEnd"/>
      <w:r w:rsidRPr="007E1D3A">
        <w:rPr>
          <w:rFonts w:ascii="Book Antiqua" w:hAnsi="Book Antiqua"/>
          <w:color w:val="000000"/>
          <w:sz w:val="30"/>
          <w:szCs w:val="30"/>
        </w:rPr>
        <w:t xml:space="preserve"> 1992.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7E1D3A">
        <w:rPr>
          <w:rFonts w:ascii="Book Antiqua" w:hAnsi="Book Antiqua"/>
          <w:color w:val="000000"/>
          <w:sz w:val="30"/>
          <w:szCs w:val="30"/>
        </w:rPr>
        <w:t>Bob served two terms for the Cross Creek Association and was involved in men's fellowship. He was a member of the American Legion Adams Post 43. He was a 50-year member of the Lions Club.</w:t>
      </w:r>
    </w:p>
    <w:p w14:paraId="2483F066" w14:textId="288C9987" w:rsidR="007E1D3A" w:rsidRPr="007E1D3A" w:rsidRDefault="007E1D3A" w:rsidP="007E1D3A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E1D3A">
        <w:rPr>
          <w:rFonts w:ascii="Book Antiqua" w:hAnsi="Book Antiqua"/>
          <w:color w:val="000000"/>
          <w:sz w:val="30"/>
          <w:szCs w:val="30"/>
        </w:rPr>
        <w:t>He is survived by a brother, Jerry (Diana) Shoemaker of Akron; a sister, Kathleen Racer, Rochester; several nieces and nephews; two special nieces, Judy Sipes and Cheryl Larson; a good friend, Cathy Plasterer.</w:t>
      </w:r>
    </w:p>
    <w:p w14:paraId="74AA43C1" w14:textId="1EA49D36" w:rsidR="007E1D3A" w:rsidRPr="007E1D3A" w:rsidRDefault="007E1D3A" w:rsidP="007E1D3A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E1D3A">
        <w:rPr>
          <w:rFonts w:ascii="Book Antiqua" w:hAnsi="Book Antiqua"/>
          <w:color w:val="000000"/>
          <w:sz w:val="30"/>
          <w:szCs w:val="30"/>
        </w:rPr>
        <w:t>Bob was preceded in death by his wife of 53 years, Alice E. Shoemaker; a brother, Jack Shoemaker; and a sister, Beulah Conner.</w:t>
      </w:r>
    </w:p>
    <w:p w14:paraId="42F646FD" w14:textId="2A02BA36" w:rsidR="007E1D3A" w:rsidRPr="007E1D3A" w:rsidRDefault="007E1D3A" w:rsidP="007E1D3A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E1D3A">
        <w:rPr>
          <w:rFonts w:ascii="Book Antiqua" w:hAnsi="Book Antiqua"/>
          <w:color w:val="000000"/>
          <w:sz w:val="30"/>
          <w:szCs w:val="30"/>
        </w:rPr>
        <w:t xml:space="preserve">A funeral service will be at 11a.m. Saturday, Feb. 11, 2023, at Haggard-Hirschy &amp; Zelt Funeral Home, 225 W. Adams St., Decatur. Visitation will be one hour before the service from 10-11 a.m. The Rev. Randy Rossman will be </w:t>
      </w:r>
      <w:proofErr w:type="gramStart"/>
      <w:r w:rsidRPr="007E1D3A">
        <w:rPr>
          <w:rFonts w:ascii="Book Antiqua" w:hAnsi="Book Antiqua"/>
          <w:color w:val="000000"/>
          <w:sz w:val="30"/>
          <w:szCs w:val="30"/>
        </w:rPr>
        <w:t>officiating</w:t>
      </w:r>
      <w:proofErr w:type="gramEnd"/>
      <w:r w:rsidRPr="007E1D3A">
        <w:rPr>
          <w:rFonts w:ascii="Book Antiqua" w:hAnsi="Book Antiqua"/>
          <w:color w:val="000000"/>
          <w:sz w:val="30"/>
          <w:szCs w:val="30"/>
        </w:rPr>
        <w:t xml:space="preserve"> and burial will follow in M.R.E. Cemetery in Berne. Military graveside rites will be rendered by the American Legion Post 43 Color Guard.</w:t>
      </w:r>
    </w:p>
    <w:p w14:paraId="7D0E25C2" w14:textId="7397201B" w:rsidR="007E1D3A" w:rsidRDefault="007E1D3A" w:rsidP="007E1D3A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7E1D3A">
        <w:rPr>
          <w:rFonts w:ascii="Book Antiqua" w:hAnsi="Book Antiqua"/>
          <w:color w:val="000000"/>
          <w:sz w:val="30"/>
          <w:szCs w:val="30"/>
        </w:rPr>
        <w:t>Memorials may be given to Zion United Church of Christ or the Lions Club.</w:t>
      </w:r>
    </w:p>
    <w:p w14:paraId="17594B1C" w14:textId="77777777" w:rsidR="007E1D3A" w:rsidRPr="007E1D3A" w:rsidRDefault="007E1D3A" w:rsidP="007E1D3A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2EA6F3B0" w14:textId="77777777" w:rsidR="007E1D3A" w:rsidRDefault="007E1D3A" w:rsidP="007E1D3A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E1D3A">
        <w:rPr>
          <w:rFonts w:ascii="Book Antiqua" w:hAnsi="Book Antiqua"/>
          <w:color w:val="000000"/>
          <w:sz w:val="30"/>
          <w:szCs w:val="30"/>
        </w:rPr>
        <w:t>The Rochester Sentinel</w:t>
      </w:r>
      <w:r>
        <w:rPr>
          <w:rFonts w:ascii="Book Antiqua" w:hAnsi="Book Antiqua"/>
          <w:color w:val="000000"/>
          <w:sz w:val="30"/>
          <w:szCs w:val="30"/>
        </w:rPr>
        <w:t>, Fulton County, Indiana</w:t>
      </w:r>
    </w:p>
    <w:p w14:paraId="3A1AD68C" w14:textId="34C70D72" w:rsidR="00AC1C64" w:rsidRPr="006B6C6E" w:rsidRDefault="007E1D3A" w:rsidP="007E1D3A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February</w:t>
      </w:r>
      <w:r w:rsidRPr="007E1D3A">
        <w:rPr>
          <w:rFonts w:ascii="Book Antiqua" w:hAnsi="Book Antiqua"/>
          <w:color w:val="000000"/>
          <w:sz w:val="30"/>
          <w:szCs w:val="30"/>
        </w:rPr>
        <w:t xml:space="preserve"> 7, 2023</w:t>
      </w:r>
    </w:p>
    <w:sectPr w:rsidR="00AC1C64" w:rsidRPr="006B6C6E" w:rsidSect="007E1D3A">
      <w:pgSz w:w="12240" w:h="20160" w:code="5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65369"/>
    <w:rsid w:val="00184178"/>
    <w:rsid w:val="002D1CB1"/>
    <w:rsid w:val="002D2F38"/>
    <w:rsid w:val="002F745C"/>
    <w:rsid w:val="003415B3"/>
    <w:rsid w:val="003B21F4"/>
    <w:rsid w:val="00471E33"/>
    <w:rsid w:val="005D4BB7"/>
    <w:rsid w:val="005F79DF"/>
    <w:rsid w:val="006917BD"/>
    <w:rsid w:val="006B6C6E"/>
    <w:rsid w:val="007A63E6"/>
    <w:rsid w:val="007E1D3A"/>
    <w:rsid w:val="008126E1"/>
    <w:rsid w:val="00855024"/>
    <w:rsid w:val="008938CD"/>
    <w:rsid w:val="009500E0"/>
    <w:rsid w:val="009C4567"/>
    <w:rsid w:val="00A31240"/>
    <w:rsid w:val="00AA0EC1"/>
    <w:rsid w:val="00AC1C64"/>
    <w:rsid w:val="00AF749D"/>
    <w:rsid w:val="00B920E6"/>
    <w:rsid w:val="00C952AD"/>
    <w:rsid w:val="00D64AB7"/>
    <w:rsid w:val="00E1063E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2025-10-11T17:22:00Z</dcterms:created>
  <dcterms:modified xsi:type="dcterms:W3CDTF">2025-10-11T17:22:00Z</dcterms:modified>
  <dc:language>en-US</dc:language>
</cp:coreProperties>
</file>