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480FC" w14:textId="76ED8AF4" w:rsidR="00B13578" w:rsidRPr="00B13578" w:rsidRDefault="00616C65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Melvin David</w:t>
      </w:r>
      <w:r w:rsidR="00B13578" w:rsidRPr="00B13578">
        <w:rPr>
          <w:rFonts w:ascii="Book Antiqua" w:eastAsia="Times New Roman" w:hAnsi="Book Antiqua" w:cs="Helvetica"/>
          <w:sz w:val="40"/>
          <w:szCs w:val="40"/>
        </w:rPr>
        <w:t xml:space="preserve"> Schwartz</w:t>
      </w:r>
    </w:p>
    <w:p w14:paraId="2DE539EF" w14:textId="3CFC2EB0" w:rsidR="00B13578" w:rsidRPr="00B13578" w:rsidRDefault="00616C65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September 19, 1927 – December 19, 1937</w:t>
      </w:r>
    </w:p>
    <w:p w14:paraId="4DEC5F5D" w14:textId="77777777" w:rsidR="00B13578" w:rsidRPr="007F0FD2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</w:p>
    <w:p w14:paraId="00134EF4" w14:textId="49DEF721" w:rsidR="00B13578" w:rsidRDefault="00616C65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24"/>
          <w:szCs w:val="24"/>
        </w:rPr>
      </w:pPr>
      <w:r>
        <w:rPr>
          <w:noProof/>
        </w:rPr>
        <w:drawing>
          <wp:inline distT="0" distB="0" distL="0" distR="0" wp14:anchorId="6C1F0C84" wp14:editId="24E0841D">
            <wp:extent cx="4086225" cy="2324695"/>
            <wp:effectExtent l="0" t="0" r="0" b="0"/>
            <wp:docPr id="172585742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103" b="100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2166" cy="232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C883C9" w14:textId="5CF2388A" w:rsidR="00B13578" w:rsidRPr="00CB1EA9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  <w:r w:rsidRPr="00CB1EA9">
        <w:rPr>
          <w:rFonts w:ascii="Book Antiqua" w:eastAsia="Times New Roman" w:hAnsi="Book Antiqua" w:cs="Helvetica"/>
          <w:sz w:val="30"/>
          <w:szCs w:val="30"/>
        </w:rPr>
        <w:t xml:space="preserve">Photo by </w:t>
      </w:r>
      <w:r w:rsidR="00616C65">
        <w:rPr>
          <w:rFonts w:ascii="Book Antiqua" w:eastAsia="Times New Roman" w:hAnsi="Book Antiqua" w:cs="Helvetica"/>
          <w:sz w:val="30"/>
          <w:szCs w:val="30"/>
        </w:rPr>
        <w:t>Shaunda Bedwell Opdycke</w:t>
      </w:r>
    </w:p>
    <w:p w14:paraId="136D4EAB" w14:textId="77777777" w:rsidR="002A6244" w:rsidRDefault="002A6244" w:rsidP="002A6244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641DC14F" w14:textId="77777777" w:rsidR="00616C65" w:rsidRDefault="00616C65" w:rsidP="00616C65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616C65">
        <w:rPr>
          <w:rFonts w:ascii="Book Antiqua" w:hAnsi="Book Antiqua" w:cs="Helvetica"/>
          <w:sz w:val="30"/>
          <w:szCs w:val="30"/>
        </w:rPr>
        <w:t xml:space="preserve">SHORT ILLNESS FATAL TO 10-YEAR-OLD LAD </w:t>
      </w:r>
    </w:p>
    <w:p w14:paraId="327711C0" w14:textId="77777777" w:rsidR="00616C65" w:rsidRDefault="00616C65" w:rsidP="00616C65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616C65">
        <w:rPr>
          <w:rFonts w:ascii="Book Antiqua" w:hAnsi="Book Antiqua" w:cs="Helvetica"/>
          <w:sz w:val="30"/>
          <w:szCs w:val="30"/>
        </w:rPr>
        <w:t xml:space="preserve">Melvin David Schwartz Dies Late Sunday at County Hospital </w:t>
      </w:r>
    </w:p>
    <w:p w14:paraId="27D8E95F" w14:textId="77777777" w:rsidR="00616C65" w:rsidRDefault="00616C65" w:rsidP="00616C65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39368F29" w14:textId="77777777" w:rsidR="00616C65" w:rsidRDefault="00616C65" w:rsidP="00616C65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616C65">
        <w:rPr>
          <w:rFonts w:ascii="Book Antiqua" w:hAnsi="Book Antiqua" w:cs="Helvetica"/>
          <w:sz w:val="30"/>
          <w:szCs w:val="30"/>
        </w:rPr>
        <w:t xml:space="preserve">Melvin David Schwartz, aged 10, son of Mr. and Mrs. Daniel D. Schwartz of Berne, died at 10:30 o'clock Sunday night at the </w:t>
      </w:r>
      <w:proofErr w:type="gramStart"/>
      <w:r w:rsidRPr="00616C65">
        <w:rPr>
          <w:rFonts w:ascii="Book Antiqua" w:hAnsi="Book Antiqua" w:cs="Helvetica"/>
          <w:sz w:val="30"/>
          <w:szCs w:val="30"/>
        </w:rPr>
        <w:t>Adams county</w:t>
      </w:r>
      <w:proofErr w:type="gramEnd"/>
      <w:r w:rsidRPr="00616C65">
        <w:rPr>
          <w:rFonts w:ascii="Book Antiqua" w:hAnsi="Book Antiqua" w:cs="Helvetica"/>
          <w:sz w:val="30"/>
          <w:szCs w:val="30"/>
        </w:rPr>
        <w:t xml:space="preserve"> Memorial hospital at Decatur, following a short illness. The lad underwent an operation Sunday afternoon for an intestinal obstruction. He rallied just slightly after the operation and little hope was held for his recovery. </w:t>
      </w:r>
    </w:p>
    <w:p w14:paraId="3126E276" w14:textId="77777777" w:rsidR="00616C65" w:rsidRDefault="00616C65" w:rsidP="00616C65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616C65">
        <w:rPr>
          <w:rFonts w:ascii="Book Antiqua" w:hAnsi="Book Antiqua" w:cs="Helvetica"/>
          <w:sz w:val="30"/>
          <w:szCs w:val="30"/>
        </w:rPr>
        <w:t xml:space="preserve">The lad was born in Monroe township, on what is known as the David Schwartz farm, 4 miles northwest of Berne, Sept. 19, 1927. He was a son of Daniel D. and Leah Graber Schwartz. The family just moved to Berne last week. Mr. Schwartz formerly operated a milk route </w:t>
      </w:r>
      <w:proofErr w:type="gramStart"/>
      <w:r w:rsidRPr="00616C65">
        <w:rPr>
          <w:rFonts w:ascii="Book Antiqua" w:hAnsi="Book Antiqua" w:cs="Helvetica"/>
          <w:sz w:val="30"/>
          <w:szCs w:val="30"/>
        </w:rPr>
        <w:t>here, and</w:t>
      </w:r>
      <w:proofErr w:type="gramEnd"/>
      <w:r w:rsidRPr="00616C65">
        <w:rPr>
          <w:rFonts w:ascii="Book Antiqua" w:hAnsi="Book Antiqua" w:cs="Helvetica"/>
          <w:sz w:val="30"/>
          <w:szCs w:val="30"/>
        </w:rPr>
        <w:t xml:space="preserve"> is well known. </w:t>
      </w:r>
    </w:p>
    <w:p w14:paraId="10451723" w14:textId="77777777" w:rsidR="00616C65" w:rsidRDefault="00616C65" w:rsidP="00616C65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616C65">
        <w:rPr>
          <w:rFonts w:ascii="Book Antiqua" w:hAnsi="Book Antiqua" w:cs="Helvetica"/>
          <w:sz w:val="30"/>
          <w:szCs w:val="30"/>
        </w:rPr>
        <w:t xml:space="preserve">The lad became ill last Wednesday while attending the District No. 4 school, taught by Eldon Sprunger. He complained of pains in his abdomen and the boy became violently ill, suffering considerably at times. He was removed </w:t>
      </w:r>
      <w:proofErr w:type="gramStart"/>
      <w:r w:rsidRPr="00616C65">
        <w:rPr>
          <w:rFonts w:ascii="Book Antiqua" w:hAnsi="Book Antiqua" w:cs="Helvetica"/>
          <w:sz w:val="30"/>
          <w:szCs w:val="30"/>
        </w:rPr>
        <w:t>to</w:t>
      </w:r>
      <w:proofErr w:type="gramEnd"/>
      <w:r w:rsidRPr="00616C65">
        <w:rPr>
          <w:rFonts w:ascii="Book Antiqua" w:hAnsi="Book Antiqua" w:cs="Helvetica"/>
          <w:sz w:val="30"/>
          <w:szCs w:val="30"/>
        </w:rPr>
        <w:t xml:space="preserve"> the hospital Sunday noon. </w:t>
      </w:r>
    </w:p>
    <w:p w14:paraId="659984D7" w14:textId="77777777" w:rsidR="00616C65" w:rsidRDefault="00616C65" w:rsidP="00616C65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616C65">
        <w:rPr>
          <w:rFonts w:ascii="Book Antiqua" w:hAnsi="Book Antiqua" w:cs="Helvetica"/>
          <w:sz w:val="30"/>
          <w:szCs w:val="30"/>
        </w:rPr>
        <w:t xml:space="preserve">Surviving are the parents, two brothers and one sister. One sister, Irene May, preceded in death on Jan. 7, 1929. She died following an illness almost </w:t>
      </w:r>
      <w:proofErr w:type="gramStart"/>
      <w:r w:rsidRPr="00616C65">
        <w:rPr>
          <w:rFonts w:ascii="Book Antiqua" w:hAnsi="Book Antiqua" w:cs="Helvetica"/>
          <w:sz w:val="30"/>
          <w:szCs w:val="30"/>
        </w:rPr>
        <w:t>similar to</w:t>
      </w:r>
      <w:proofErr w:type="gramEnd"/>
      <w:r w:rsidRPr="00616C65">
        <w:rPr>
          <w:rFonts w:ascii="Book Antiqua" w:hAnsi="Book Antiqua" w:cs="Helvetica"/>
          <w:sz w:val="30"/>
          <w:szCs w:val="30"/>
        </w:rPr>
        <w:t xml:space="preserve"> that of her brother who died yesterday. The two grandfathers David Schwartz and Peter Graber also </w:t>
      </w:r>
      <w:proofErr w:type="gramStart"/>
      <w:r w:rsidRPr="00616C65">
        <w:rPr>
          <w:rFonts w:ascii="Book Antiqua" w:hAnsi="Book Antiqua" w:cs="Helvetica"/>
          <w:sz w:val="30"/>
          <w:szCs w:val="30"/>
        </w:rPr>
        <w:t>survive</w:t>
      </w:r>
      <w:proofErr w:type="gramEnd"/>
      <w:r w:rsidRPr="00616C65">
        <w:rPr>
          <w:rFonts w:ascii="Book Antiqua" w:hAnsi="Book Antiqua" w:cs="Helvetica"/>
          <w:sz w:val="30"/>
          <w:szCs w:val="30"/>
        </w:rPr>
        <w:t xml:space="preserve">. </w:t>
      </w:r>
    </w:p>
    <w:p w14:paraId="520E5D18" w14:textId="2B2E28D0" w:rsidR="002F1CB7" w:rsidRDefault="00616C65" w:rsidP="00616C65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616C65">
        <w:rPr>
          <w:rFonts w:ascii="Book Antiqua" w:hAnsi="Book Antiqua" w:cs="Helvetica"/>
          <w:sz w:val="30"/>
          <w:szCs w:val="30"/>
        </w:rPr>
        <w:t xml:space="preserve">The funeral will be held at 9:45 o'clock Wednesday forenoon at the home in the southwest part of Berne, and at 10 o'clock at the Mennonite church, Rev. C. H. </w:t>
      </w:r>
      <w:proofErr w:type="spellStart"/>
      <w:r w:rsidRPr="00616C65">
        <w:rPr>
          <w:rFonts w:ascii="Book Antiqua" w:hAnsi="Book Antiqua" w:cs="Helvetica"/>
          <w:sz w:val="30"/>
          <w:szCs w:val="30"/>
        </w:rPr>
        <w:t>Suckau</w:t>
      </w:r>
      <w:proofErr w:type="spellEnd"/>
      <w:r w:rsidRPr="00616C65">
        <w:rPr>
          <w:rFonts w:ascii="Book Antiqua" w:hAnsi="Book Antiqua" w:cs="Helvetica"/>
          <w:sz w:val="30"/>
          <w:szCs w:val="30"/>
        </w:rPr>
        <w:t xml:space="preserve"> </w:t>
      </w:r>
      <w:proofErr w:type="gramStart"/>
      <w:r w:rsidRPr="00616C65">
        <w:rPr>
          <w:rFonts w:ascii="Book Antiqua" w:hAnsi="Book Antiqua" w:cs="Helvetica"/>
          <w:sz w:val="30"/>
          <w:szCs w:val="30"/>
        </w:rPr>
        <w:t>officiating</w:t>
      </w:r>
      <w:proofErr w:type="gramEnd"/>
      <w:r w:rsidRPr="00616C65">
        <w:rPr>
          <w:rFonts w:ascii="Book Antiqua" w:hAnsi="Book Antiqua" w:cs="Helvetica"/>
          <w:sz w:val="30"/>
          <w:szCs w:val="30"/>
        </w:rPr>
        <w:t>. Burial will be in the M.R.E. Cemetery.</w:t>
      </w:r>
    </w:p>
    <w:p w14:paraId="358E920E" w14:textId="77777777" w:rsidR="00616C65" w:rsidRDefault="00616C65" w:rsidP="00616C65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113C2907" w14:textId="77777777" w:rsidR="00616C65" w:rsidRDefault="00616C65" w:rsidP="00616C65">
      <w:pPr>
        <w:pStyle w:val="NormalWeb"/>
        <w:spacing w:before="0" w:beforeAutospacing="0" w:after="0" w:afterAutospacing="0"/>
        <w:rPr>
          <w:sz w:val="30"/>
          <w:szCs w:val="30"/>
        </w:rPr>
      </w:pPr>
      <w:r w:rsidRPr="00616C65">
        <w:rPr>
          <w:sz w:val="30"/>
          <w:szCs w:val="30"/>
        </w:rPr>
        <w:t>Adams County</w:t>
      </w:r>
      <w:r>
        <w:rPr>
          <w:sz w:val="30"/>
          <w:szCs w:val="30"/>
        </w:rPr>
        <w:t xml:space="preserve"> (IN)</w:t>
      </w:r>
      <w:r w:rsidRPr="00616C65">
        <w:rPr>
          <w:sz w:val="30"/>
          <w:szCs w:val="30"/>
        </w:rPr>
        <w:t xml:space="preserve"> Historical Museum</w:t>
      </w:r>
    </w:p>
    <w:p w14:paraId="131CF397" w14:textId="77777777" w:rsidR="00616C65" w:rsidRDefault="00616C65" w:rsidP="00616C65">
      <w:pPr>
        <w:pStyle w:val="NormalWeb"/>
        <w:spacing w:before="0" w:beforeAutospacing="0" w:after="0" w:afterAutospacing="0"/>
        <w:rPr>
          <w:sz w:val="30"/>
          <w:szCs w:val="30"/>
        </w:rPr>
      </w:pPr>
      <w:r w:rsidRPr="00616C65">
        <w:rPr>
          <w:sz w:val="30"/>
          <w:szCs w:val="30"/>
        </w:rPr>
        <w:t xml:space="preserve">1937 Scrapbook </w:t>
      </w:r>
    </w:p>
    <w:p w14:paraId="6408847C" w14:textId="62EDA488" w:rsidR="00616C65" w:rsidRPr="00CB1EA9" w:rsidRDefault="00616C65" w:rsidP="00616C65">
      <w:pPr>
        <w:pStyle w:val="NormalWeb"/>
        <w:spacing w:before="0" w:beforeAutospacing="0" w:after="0" w:afterAutospacing="0"/>
        <w:rPr>
          <w:sz w:val="30"/>
          <w:szCs w:val="30"/>
        </w:rPr>
      </w:pPr>
      <w:proofErr w:type="gramStart"/>
      <w:r w:rsidRPr="00616C65">
        <w:rPr>
          <w:sz w:val="30"/>
          <w:szCs w:val="30"/>
        </w:rPr>
        <w:t>Handwritten date</w:t>
      </w:r>
      <w:proofErr w:type="gramEnd"/>
      <w:r w:rsidRPr="00616C65">
        <w:rPr>
          <w:sz w:val="30"/>
          <w:szCs w:val="30"/>
        </w:rPr>
        <w:t>: Monday, December 20, 1937</w:t>
      </w:r>
    </w:p>
    <w:sectPr w:rsidR="00616C65" w:rsidRPr="00CB1EA9" w:rsidSect="002A6244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500"/>
    <w:rsid w:val="00027609"/>
    <w:rsid w:val="00175740"/>
    <w:rsid w:val="001F0B5B"/>
    <w:rsid w:val="002A6244"/>
    <w:rsid w:val="002F1CB7"/>
    <w:rsid w:val="00616C65"/>
    <w:rsid w:val="007F0FD2"/>
    <w:rsid w:val="009001A8"/>
    <w:rsid w:val="00B12148"/>
    <w:rsid w:val="00B13578"/>
    <w:rsid w:val="00B920E6"/>
    <w:rsid w:val="00C25FC2"/>
    <w:rsid w:val="00C3614C"/>
    <w:rsid w:val="00CB1EA9"/>
    <w:rsid w:val="00CE0399"/>
    <w:rsid w:val="00F35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BB012"/>
  <w15:docId w15:val="{8E2D7736-4831-4F03-9FC4-F030862CD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50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5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3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5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2025-10-10T12:40:00Z</dcterms:created>
  <dcterms:modified xsi:type="dcterms:W3CDTF">2025-10-10T12:40:00Z</dcterms:modified>
</cp:coreProperties>
</file>