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6C1DD" w14:textId="564472DE" w:rsidR="006A1AA4" w:rsidRDefault="00F43934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Naomi Christina</w:t>
      </w:r>
      <w:r w:rsidR="00B1250B">
        <w:rPr>
          <w:rFonts w:ascii="Book Antiqua" w:hAnsi="Book Antiqua"/>
          <w:sz w:val="40"/>
          <w:szCs w:val="40"/>
        </w:rPr>
        <w:t xml:space="preserve"> </w:t>
      </w:r>
      <w:r w:rsidR="006A1AA4" w:rsidRPr="006A1AA4">
        <w:rPr>
          <w:rFonts w:ascii="Book Antiqua" w:hAnsi="Book Antiqua"/>
          <w:sz w:val="40"/>
          <w:szCs w:val="40"/>
        </w:rPr>
        <w:t xml:space="preserve">Schug </w:t>
      </w:r>
    </w:p>
    <w:p w14:paraId="1BFA7935" w14:textId="3ABEFC5B" w:rsidR="00997496" w:rsidRDefault="00F43934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1, 1910 – March 27, 1966</w:t>
      </w:r>
    </w:p>
    <w:p w14:paraId="094DAE25" w14:textId="77777777" w:rsidR="006A1AA4" w:rsidRPr="00C45139" w:rsidRDefault="006A1AA4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6F791AAD" w:rsidR="00C45139" w:rsidRPr="00C45139" w:rsidRDefault="00B66A6C" w:rsidP="006A1AA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4014581" wp14:editId="7F74A0AA">
            <wp:extent cx="2205990" cy="1596619"/>
            <wp:effectExtent l="0" t="0" r="3810" b="3810"/>
            <wp:docPr id="912786288" name="Picture 3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786288" name="Picture 3" descr="A grave stone with a cross on i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2917" cy="1601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EF3FE" w14:textId="1EFE95EA" w:rsidR="00C45139" w:rsidRP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B66A6C">
        <w:rPr>
          <w:rFonts w:ascii="Book Antiqua" w:hAnsi="Book Antiqua"/>
          <w:sz w:val="30"/>
          <w:szCs w:val="30"/>
        </w:rPr>
        <w:t>Tombstoner</w:t>
      </w:r>
      <w:proofErr w:type="spellEnd"/>
      <w:r w:rsidR="00B66A6C">
        <w:rPr>
          <w:rFonts w:ascii="Book Antiqua" w:hAnsi="Book Antiqua"/>
          <w:sz w:val="30"/>
          <w:szCs w:val="30"/>
        </w:rPr>
        <w:t xml:space="preserve"> &amp; Family</w:t>
      </w:r>
    </w:p>
    <w:p w14:paraId="20227CDD" w14:textId="77777777" w:rsidR="00C45139" w:rsidRP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D3666DC" w14:textId="77777777" w:rsidR="00F43934" w:rsidRDefault="00F43934" w:rsidP="00F4393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43934">
        <w:rPr>
          <w:rFonts w:ascii="Book Antiqua" w:hAnsi="Book Antiqua"/>
          <w:sz w:val="30"/>
          <w:szCs w:val="30"/>
        </w:rPr>
        <w:t xml:space="preserve">Naomi Schug Of This City Dies Late Sunday </w:t>
      </w:r>
    </w:p>
    <w:p w14:paraId="7D8EF5B0" w14:textId="003FB28C" w:rsidR="00CD593B" w:rsidRPr="0030074D" w:rsidRDefault="00F43934" w:rsidP="00F4393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F43934">
        <w:rPr>
          <w:rFonts w:ascii="Book Antiqua" w:hAnsi="Book Antiqua"/>
          <w:sz w:val="30"/>
          <w:szCs w:val="30"/>
        </w:rPr>
        <w:t>Stroke Fatal to Dunbar Office Employee, 56</w:t>
      </w:r>
      <w:r w:rsidRPr="00F43934">
        <w:rPr>
          <w:rFonts w:ascii="Book Antiqua" w:hAnsi="Book Antiqua"/>
          <w:sz w:val="30"/>
          <w:szCs w:val="30"/>
        </w:rPr>
        <w:br/>
      </w:r>
      <w:r w:rsidRPr="00F4393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43934">
        <w:rPr>
          <w:rFonts w:ascii="Book Antiqua" w:hAnsi="Book Antiqua"/>
          <w:sz w:val="30"/>
          <w:szCs w:val="30"/>
        </w:rPr>
        <w:t xml:space="preserve">Miss Naomi Christina Schug, 56, 417 </w:t>
      </w:r>
      <w:proofErr w:type="gramStart"/>
      <w:r w:rsidRPr="00F43934">
        <w:rPr>
          <w:rFonts w:ascii="Book Antiqua" w:hAnsi="Book Antiqua"/>
          <w:sz w:val="30"/>
          <w:szCs w:val="30"/>
        </w:rPr>
        <w:t>Center street</w:t>
      </w:r>
      <w:proofErr w:type="gramEnd"/>
      <w:r w:rsidRPr="00F43934">
        <w:rPr>
          <w:rFonts w:ascii="Book Antiqua" w:hAnsi="Book Antiqua"/>
          <w:sz w:val="30"/>
          <w:szCs w:val="30"/>
        </w:rPr>
        <w:t xml:space="preserve">, died at 7:00 p.m. Sunday at the Adams County Memorial hospital. Death was attributed to a massive cerebral hemorrhage which followed an illness of two weeks of the flu. She suffered the </w:t>
      </w:r>
      <w:proofErr w:type="gramStart"/>
      <w:r w:rsidRPr="00F43934">
        <w:rPr>
          <w:rFonts w:ascii="Book Antiqua" w:hAnsi="Book Antiqua"/>
          <w:sz w:val="30"/>
          <w:szCs w:val="30"/>
        </w:rPr>
        <w:t>stroke</w:t>
      </w:r>
      <w:proofErr w:type="gramEnd"/>
      <w:r w:rsidRPr="00F43934">
        <w:rPr>
          <w:rFonts w:ascii="Book Antiqua" w:hAnsi="Book Antiqua"/>
          <w:sz w:val="30"/>
          <w:szCs w:val="30"/>
        </w:rPr>
        <w:t xml:space="preserve"> Sunday afternoon and was admitted to the </w:t>
      </w:r>
      <w:proofErr w:type="gramStart"/>
      <w:r w:rsidRPr="00F43934">
        <w:rPr>
          <w:rFonts w:ascii="Book Antiqua" w:hAnsi="Book Antiqua"/>
          <w:sz w:val="30"/>
          <w:szCs w:val="30"/>
        </w:rPr>
        <w:t>hospital</w:t>
      </w:r>
      <w:proofErr w:type="gramEnd"/>
      <w:r w:rsidRPr="00F43934">
        <w:rPr>
          <w:rFonts w:ascii="Book Antiqua" w:hAnsi="Book Antiqua"/>
          <w:sz w:val="30"/>
          <w:szCs w:val="30"/>
        </w:rPr>
        <w:t xml:space="preserve"> about 4:00 p.m. Sunday.</w:t>
      </w:r>
      <w:r w:rsidRPr="00F4393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43934">
        <w:rPr>
          <w:rFonts w:ascii="Book Antiqua" w:hAnsi="Book Antiqua"/>
          <w:sz w:val="30"/>
          <w:szCs w:val="30"/>
        </w:rPr>
        <w:t xml:space="preserve">Miss Schug was prominently known and was employed with the Dunbar firm for 33 years. Miss Schug was a lifelong resident of this community and resided with her sister, </w:t>
      </w:r>
      <w:proofErr w:type="gramStart"/>
      <w:r w:rsidRPr="00F43934">
        <w:rPr>
          <w:rFonts w:ascii="Book Antiqua" w:hAnsi="Book Antiqua"/>
          <w:sz w:val="30"/>
          <w:szCs w:val="30"/>
        </w:rPr>
        <w:t>Leona</w:t>
      </w:r>
      <w:proofErr w:type="gramEnd"/>
      <w:r w:rsidRPr="00F43934">
        <w:rPr>
          <w:rFonts w:ascii="Book Antiqua" w:hAnsi="Book Antiqua"/>
          <w:sz w:val="30"/>
          <w:szCs w:val="30"/>
        </w:rPr>
        <w:t xml:space="preserve"> at the </w:t>
      </w:r>
      <w:proofErr w:type="gramStart"/>
      <w:r w:rsidRPr="00F43934">
        <w:rPr>
          <w:rFonts w:ascii="Book Antiqua" w:hAnsi="Book Antiqua"/>
          <w:sz w:val="30"/>
          <w:szCs w:val="30"/>
        </w:rPr>
        <w:t>Center street</w:t>
      </w:r>
      <w:proofErr w:type="gramEnd"/>
      <w:r w:rsidRPr="00F43934">
        <w:rPr>
          <w:rFonts w:ascii="Book Antiqua" w:hAnsi="Book Antiqua"/>
          <w:sz w:val="30"/>
          <w:szCs w:val="30"/>
        </w:rPr>
        <w:t xml:space="preserve"> address.</w:t>
      </w:r>
      <w:r w:rsidRPr="00F4393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43934">
        <w:rPr>
          <w:rFonts w:ascii="Book Antiqua" w:hAnsi="Book Antiqua"/>
          <w:sz w:val="30"/>
          <w:szCs w:val="30"/>
        </w:rPr>
        <w:t>She was born in Monroe township February 1, 1910, a daughter of William F. and Clara Louise Durr Schug. She had resided in Berne for many years.</w:t>
      </w:r>
      <w:r w:rsidRPr="00F4393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43934">
        <w:rPr>
          <w:rFonts w:ascii="Book Antiqua" w:hAnsi="Book Antiqua"/>
          <w:sz w:val="30"/>
          <w:szCs w:val="30"/>
        </w:rPr>
        <w:t xml:space="preserve">Surviving are three brothers, Carl Schug, Monroe R.R. 1; John W. Schug, Miami Florida and Harry W. Schug, </w:t>
      </w:r>
      <w:proofErr w:type="spellStart"/>
      <w:r w:rsidRPr="00F43934">
        <w:rPr>
          <w:rFonts w:ascii="Book Antiqua" w:hAnsi="Book Antiqua"/>
          <w:sz w:val="30"/>
          <w:szCs w:val="30"/>
        </w:rPr>
        <w:t>Newsport</w:t>
      </w:r>
      <w:proofErr w:type="spellEnd"/>
      <w:r w:rsidRPr="00F43934">
        <w:rPr>
          <w:rFonts w:ascii="Book Antiqua" w:hAnsi="Book Antiqua"/>
          <w:sz w:val="30"/>
          <w:szCs w:val="30"/>
        </w:rPr>
        <w:t xml:space="preserve"> Richie, Florida; a sister, Leona F. Schug, Berne; a half-sister, Mildred Schug of Warren and a half-brother, Herman Schug, Berne; and ten nieces and nephews. A sister, two half-sisters and three half-brothers preceded in death.</w:t>
      </w:r>
      <w:r w:rsidRPr="00F4393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43934">
        <w:rPr>
          <w:rFonts w:ascii="Book Antiqua" w:hAnsi="Book Antiqua"/>
          <w:sz w:val="30"/>
          <w:szCs w:val="30"/>
        </w:rPr>
        <w:t>Miss Schug was a member of the Cross United Church of Christ.</w:t>
      </w:r>
      <w:r w:rsidRPr="00F4393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43934">
        <w:rPr>
          <w:rFonts w:ascii="Book Antiqua" w:hAnsi="Book Antiqua"/>
          <w:sz w:val="30"/>
          <w:szCs w:val="30"/>
        </w:rPr>
        <w:t>The body is at the Yager Funeral home where friends may call after 1:00 p.m. Tuesday. Services will be held at the funeral home at10:00 a.m. Wednesday, Rev. Robert Hegnauer, pastor of the Cross church, officiating. Burial will be in the M.R.E. cemetery.</w:t>
      </w:r>
      <w:r w:rsidRPr="00F43934">
        <w:rPr>
          <w:rFonts w:ascii="Book Antiqua" w:hAnsi="Book Antiqua"/>
          <w:sz w:val="30"/>
          <w:szCs w:val="30"/>
        </w:rPr>
        <w:br/>
      </w:r>
      <w:r w:rsidRPr="00F43934">
        <w:rPr>
          <w:rFonts w:ascii="Book Antiqua" w:hAnsi="Book Antiqua"/>
          <w:sz w:val="30"/>
          <w:szCs w:val="30"/>
        </w:rPr>
        <w:br/>
        <w:t>Date of death 28 March 1966</w:t>
      </w:r>
      <w:r>
        <w:rPr>
          <w:rFonts w:ascii="Book Antiqua" w:hAnsi="Book Antiqua"/>
          <w:sz w:val="30"/>
          <w:szCs w:val="30"/>
        </w:rPr>
        <w:t xml:space="preserve">; </w:t>
      </w:r>
      <w:r w:rsidRPr="00F43934">
        <w:rPr>
          <w:rFonts w:ascii="Book Antiqua" w:hAnsi="Book Antiqua"/>
          <w:sz w:val="30"/>
          <w:szCs w:val="30"/>
        </w:rPr>
        <w:t>Date of burial 30 March 1966</w:t>
      </w:r>
      <w:r w:rsidRPr="00F43934">
        <w:rPr>
          <w:rFonts w:ascii="Book Antiqua" w:hAnsi="Book Antiqua"/>
          <w:sz w:val="30"/>
          <w:szCs w:val="30"/>
        </w:rPr>
        <w:br/>
      </w:r>
      <w:r w:rsidRPr="00F43934">
        <w:rPr>
          <w:rFonts w:ascii="Book Antiqua" w:hAnsi="Book Antiqua"/>
          <w:sz w:val="30"/>
          <w:szCs w:val="30"/>
        </w:rPr>
        <w:br/>
        <w:t xml:space="preserve">Berne </w:t>
      </w:r>
      <w:r>
        <w:rPr>
          <w:rFonts w:ascii="Book Antiqua" w:hAnsi="Book Antiqua"/>
          <w:sz w:val="30"/>
          <w:szCs w:val="30"/>
        </w:rPr>
        <w:t xml:space="preserve">(IN) Library </w:t>
      </w:r>
      <w:r w:rsidRPr="00F43934">
        <w:rPr>
          <w:rFonts w:ascii="Book Antiqua" w:hAnsi="Book Antiqua"/>
          <w:sz w:val="30"/>
          <w:szCs w:val="30"/>
        </w:rPr>
        <w:t>Heritage Room</w:t>
      </w:r>
      <w:r w:rsidRPr="00F43934">
        <w:rPr>
          <w:rFonts w:ascii="Book Antiqua" w:hAnsi="Book Antiqua"/>
          <w:sz w:val="30"/>
          <w:szCs w:val="30"/>
        </w:rPr>
        <w:br/>
        <w:t xml:space="preserve">MRE Obit Book 1966-1972 </w:t>
      </w:r>
    </w:p>
    <w:sectPr w:rsidR="00CD593B" w:rsidRPr="0030074D" w:rsidSect="00F43934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F5DC1"/>
    <w:rsid w:val="002B6A3E"/>
    <w:rsid w:val="0030074D"/>
    <w:rsid w:val="00394CFE"/>
    <w:rsid w:val="00497D8A"/>
    <w:rsid w:val="00577A85"/>
    <w:rsid w:val="006A1AA4"/>
    <w:rsid w:val="007052E4"/>
    <w:rsid w:val="007661B6"/>
    <w:rsid w:val="00866014"/>
    <w:rsid w:val="009319EA"/>
    <w:rsid w:val="00997496"/>
    <w:rsid w:val="00A30576"/>
    <w:rsid w:val="00B1250B"/>
    <w:rsid w:val="00B357C7"/>
    <w:rsid w:val="00B53611"/>
    <w:rsid w:val="00B66A6C"/>
    <w:rsid w:val="00C07318"/>
    <w:rsid w:val="00C45139"/>
    <w:rsid w:val="00C5158F"/>
    <w:rsid w:val="00CD593B"/>
    <w:rsid w:val="00CF600E"/>
    <w:rsid w:val="00DA2923"/>
    <w:rsid w:val="00ED400F"/>
    <w:rsid w:val="00F43934"/>
    <w:rsid w:val="00F94993"/>
    <w:rsid w:val="00FD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2025-10-09T14:03:00Z</dcterms:created>
  <dcterms:modified xsi:type="dcterms:W3CDTF">2025-10-09T14:03:00Z</dcterms:modified>
</cp:coreProperties>
</file>