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6C1DD" w14:textId="3CA28085" w:rsidR="006A1AA4" w:rsidRDefault="00272B77" w:rsidP="00C45139">
      <w:pPr>
        <w:spacing w:after="0" w:line="240" w:lineRule="auto"/>
        <w:jc w:val="center"/>
        <w:rPr>
          <w:rFonts w:ascii="Book Antiqua" w:hAnsi="Book Antiqua"/>
          <w:sz w:val="40"/>
          <w:szCs w:val="40"/>
        </w:rPr>
      </w:pPr>
      <w:r>
        <w:rPr>
          <w:rFonts w:ascii="Book Antiqua" w:hAnsi="Book Antiqua"/>
          <w:sz w:val="40"/>
          <w:szCs w:val="40"/>
        </w:rPr>
        <w:t>Everett J.</w:t>
      </w:r>
      <w:r w:rsidR="00EE7179">
        <w:rPr>
          <w:rFonts w:ascii="Book Antiqua" w:hAnsi="Book Antiqua"/>
          <w:sz w:val="40"/>
          <w:szCs w:val="40"/>
        </w:rPr>
        <w:t xml:space="preserve"> </w:t>
      </w:r>
      <w:r w:rsidR="006A1AA4" w:rsidRPr="006A1AA4">
        <w:rPr>
          <w:rFonts w:ascii="Book Antiqua" w:hAnsi="Book Antiqua"/>
          <w:sz w:val="40"/>
          <w:szCs w:val="40"/>
        </w:rPr>
        <w:t xml:space="preserve">Schug </w:t>
      </w:r>
    </w:p>
    <w:p w14:paraId="1BFA7935" w14:textId="015BCC62" w:rsidR="00997496" w:rsidRDefault="00272B77" w:rsidP="00C45139">
      <w:pPr>
        <w:spacing w:after="0" w:line="240" w:lineRule="auto"/>
        <w:jc w:val="center"/>
        <w:rPr>
          <w:rFonts w:ascii="Book Antiqua" w:hAnsi="Book Antiqua"/>
          <w:sz w:val="40"/>
          <w:szCs w:val="40"/>
        </w:rPr>
      </w:pPr>
      <w:r>
        <w:rPr>
          <w:rFonts w:ascii="Book Antiqua" w:hAnsi="Book Antiqua"/>
          <w:sz w:val="40"/>
          <w:szCs w:val="40"/>
        </w:rPr>
        <w:t>November 11, 1896 – October 2, 1960</w:t>
      </w:r>
    </w:p>
    <w:p w14:paraId="094DAE25" w14:textId="77777777" w:rsidR="006A1AA4" w:rsidRPr="00C45139" w:rsidRDefault="006A1AA4" w:rsidP="00C45139">
      <w:pPr>
        <w:spacing w:after="0" w:line="240" w:lineRule="auto"/>
        <w:jc w:val="center"/>
        <w:rPr>
          <w:rFonts w:ascii="Book Antiqua" w:hAnsi="Book Antiqua"/>
          <w:sz w:val="30"/>
          <w:szCs w:val="30"/>
        </w:rPr>
      </w:pPr>
    </w:p>
    <w:p w14:paraId="67D8F1AD" w14:textId="3675A004" w:rsidR="00C45139" w:rsidRPr="00C45139" w:rsidRDefault="00EE7179" w:rsidP="00725EC4">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59889983" wp14:editId="42AE2074">
            <wp:extent cx="1366520" cy="989040"/>
            <wp:effectExtent l="0" t="0" r="5080" b="1905"/>
            <wp:docPr id="17957748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774847" name="Picture 1795774847"/>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7487" cy="996978"/>
                    </a:xfrm>
                    <a:prstGeom prst="rect">
                      <a:avLst/>
                    </a:prstGeom>
                  </pic:spPr>
                </pic:pic>
              </a:graphicData>
            </a:graphic>
          </wp:inline>
        </w:drawing>
      </w:r>
    </w:p>
    <w:p w14:paraId="51EEF3FE" w14:textId="259769E9" w:rsid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 xml:space="preserve">Photo by </w:t>
      </w:r>
      <w:proofErr w:type="spellStart"/>
      <w:r w:rsidR="00EE7179">
        <w:rPr>
          <w:rFonts w:ascii="Book Antiqua" w:hAnsi="Book Antiqua"/>
          <w:sz w:val="30"/>
          <w:szCs w:val="30"/>
        </w:rPr>
        <w:t>Tombstoner</w:t>
      </w:r>
      <w:proofErr w:type="spellEnd"/>
      <w:r w:rsidR="00EE7179">
        <w:rPr>
          <w:rFonts w:ascii="Book Antiqua" w:hAnsi="Book Antiqua"/>
          <w:sz w:val="30"/>
          <w:szCs w:val="30"/>
        </w:rPr>
        <w:t xml:space="preserve"> &amp; Family</w:t>
      </w:r>
    </w:p>
    <w:p w14:paraId="3F6F03D6" w14:textId="77777777" w:rsidR="006A60C2" w:rsidRDefault="006A60C2" w:rsidP="00C45139">
      <w:pPr>
        <w:spacing w:after="0" w:line="240" w:lineRule="auto"/>
        <w:jc w:val="center"/>
        <w:rPr>
          <w:rFonts w:ascii="Book Antiqua" w:hAnsi="Book Antiqua"/>
          <w:sz w:val="30"/>
          <w:szCs w:val="30"/>
        </w:rPr>
      </w:pPr>
    </w:p>
    <w:p w14:paraId="5AF1710D" w14:textId="77777777" w:rsidR="00272B77" w:rsidRDefault="00272B77" w:rsidP="00272B77">
      <w:pPr>
        <w:spacing w:after="0" w:line="240" w:lineRule="auto"/>
        <w:rPr>
          <w:rFonts w:ascii="Book Antiqua" w:hAnsi="Book Antiqua"/>
          <w:sz w:val="30"/>
          <w:szCs w:val="30"/>
        </w:rPr>
      </w:pPr>
      <w:r w:rsidRPr="00272B77">
        <w:rPr>
          <w:rFonts w:ascii="Book Antiqua" w:hAnsi="Book Antiqua"/>
          <w:sz w:val="30"/>
          <w:szCs w:val="30"/>
        </w:rPr>
        <w:t>EVERETT J. SCHUG DIES SUDDENLY, OCTOBER 2</w:t>
      </w:r>
      <w:r w:rsidRPr="00272B77">
        <w:rPr>
          <w:rFonts w:ascii="Book Antiqua" w:hAnsi="Book Antiqua"/>
          <w:sz w:val="30"/>
          <w:szCs w:val="30"/>
        </w:rPr>
        <w:br/>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Everett J. Schug, well known insurance man of Berne, passed away suddenly during the night of October 1 to 2, while sleeping. His wife, Charlotte Schug, discovered his life-less body Sunday morning, before departing from the family home for church services.</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 xml:space="preserve">Mr. Schug, 63, for over 40 </w:t>
      </w:r>
      <w:proofErr w:type="gramStart"/>
      <w:r w:rsidRPr="00272B77">
        <w:rPr>
          <w:rFonts w:ascii="Book Antiqua" w:hAnsi="Book Antiqua"/>
          <w:sz w:val="30"/>
          <w:szCs w:val="30"/>
        </w:rPr>
        <w:t>years</w:t>
      </w:r>
      <w:proofErr w:type="gramEnd"/>
      <w:r w:rsidRPr="00272B77">
        <w:rPr>
          <w:rFonts w:ascii="Book Antiqua" w:hAnsi="Book Antiqua"/>
          <w:sz w:val="30"/>
          <w:szCs w:val="30"/>
        </w:rPr>
        <w:t xml:space="preserve"> represented the Peoples Life Insurance Co., in Adams County. He had been in business with his father, Phil Schug, from boyhood days on. While not well for some years, the publisher of the periodical had a friendly conversation with him over the phone on Saturday evening. Mr. Schug will be missed, not only by his family, but also in business and political circles of Adams County.</w:t>
      </w:r>
      <w:r w:rsidRPr="00272B77">
        <w:rPr>
          <w:rFonts w:ascii="Book Antiqua" w:hAnsi="Book Antiqua"/>
          <w:sz w:val="30"/>
          <w:szCs w:val="30"/>
        </w:rPr>
        <w:br/>
      </w:r>
      <w:r w:rsidRPr="00272B77">
        <w:rPr>
          <w:rFonts w:ascii="Book Antiqua" w:hAnsi="Book Antiqua"/>
          <w:sz w:val="30"/>
          <w:szCs w:val="30"/>
        </w:rPr>
        <w:br/>
        <w:t>Adams County, Indiana Historical Museum</w:t>
      </w:r>
    </w:p>
    <w:p w14:paraId="72BFBB69" w14:textId="77777777" w:rsidR="00272B77" w:rsidRDefault="00272B77" w:rsidP="00272B77">
      <w:pPr>
        <w:spacing w:after="0" w:line="240" w:lineRule="auto"/>
        <w:rPr>
          <w:rFonts w:ascii="Book Antiqua" w:hAnsi="Book Antiqua"/>
          <w:sz w:val="30"/>
          <w:szCs w:val="30"/>
        </w:rPr>
      </w:pPr>
      <w:r w:rsidRPr="00272B77">
        <w:rPr>
          <w:rFonts w:ascii="Book Antiqua" w:hAnsi="Book Antiqua"/>
          <w:sz w:val="30"/>
          <w:szCs w:val="30"/>
        </w:rPr>
        <w:t>Jan1958-Dec1960</w:t>
      </w:r>
      <w:r>
        <w:rPr>
          <w:rFonts w:ascii="Book Antiqua" w:hAnsi="Book Antiqua"/>
          <w:sz w:val="30"/>
          <w:szCs w:val="30"/>
        </w:rPr>
        <w:t xml:space="preserve"> </w:t>
      </w:r>
      <w:proofErr w:type="spellStart"/>
      <w:r>
        <w:rPr>
          <w:rFonts w:ascii="Book Antiqua" w:hAnsi="Book Antiqua"/>
          <w:sz w:val="30"/>
          <w:szCs w:val="30"/>
        </w:rPr>
        <w:t>Scrapboo</w:t>
      </w:r>
      <w:proofErr w:type="spellEnd"/>
      <w:r>
        <w:rPr>
          <w:rFonts w:ascii="Book Antiqua" w:hAnsi="Book Antiqua"/>
          <w:sz w:val="30"/>
          <w:szCs w:val="30"/>
        </w:rPr>
        <w:t xml:space="preserve">, </w:t>
      </w:r>
      <w:r w:rsidRPr="00272B77">
        <w:rPr>
          <w:rFonts w:ascii="Book Antiqua" w:hAnsi="Book Antiqua"/>
          <w:sz w:val="30"/>
          <w:szCs w:val="30"/>
        </w:rPr>
        <w:t>Image 40</w:t>
      </w:r>
      <w:r w:rsidRPr="00272B77">
        <w:rPr>
          <w:rFonts w:ascii="Book Antiqua" w:hAnsi="Book Antiqua"/>
          <w:sz w:val="30"/>
          <w:szCs w:val="30"/>
        </w:rPr>
        <w:br/>
      </w:r>
      <w:r>
        <w:rPr>
          <w:rFonts w:ascii="Book Antiqua" w:hAnsi="Book Antiqua"/>
          <w:sz w:val="30"/>
          <w:szCs w:val="30"/>
        </w:rPr>
        <w:t>*</w:t>
      </w:r>
      <w:r w:rsidRPr="00272B77">
        <w:rPr>
          <w:rFonts w:ascii="Book Antiqua" w:hAnsi="Book Antiqua"/>
          <w:sz w:val="30"/>
          <w:szCs w:val="30"/>
        </w:rPr>
        <w:t>*</w:t>
      </w:r>
    </w:p>
    <w:p w14:paraId="3F333620" w14:textId="77777777" w:rsidR="00272B77" w:rsidRDefault="00272B77" w:rsidP="00272B77">
      <w:pPr>
        <w:spacing w:after="0" w:line="240" w:lineRule="auto"/>
        <w:rPr>
          <w:rFonts w:ascii="Book Antiqua" w:hAnsi="Book Antiqua"/>
          <w:sz w:val="30"/>
          <w:szCs w:val="30"/>
        </w:rPr>
      </w:pPr>
      <w:r w:rsidRPr="00272B77">
        <w:rPr>
          <w:rFonts w:ascii="Book Antiqua" w:hAnsi="Book Antiqua"/>
          <w:sz w:val="30"/>
          <w:szCs w:val="30"/>
        </w:rPr>
        <w:br/>
        <w:t xml:space="preserve">E.J. Schug, 63, Dies Suddenly </w:t>
      </w:r>
      <w:proofErr w:type="gramStart"/>
      <w:r w:rsidRPr="00272B77">
        <w:rPr>
          <w:rFonts w:ascii="Book Antiqua" w:hAnsi="Book Antiqua"/>
          <w:sz w:val="30"/>
          <w:szCs w:val="30"/>
        </w:rPr>
        <w:t>In</w:t>
      </w:r>
      <w:proofErr w:type="gramEnd"/>
      <w:r w:rsidRPr="00272B77">
        <w:rPr>
          <w:rFonts w:ascii="Book Antiqua" w:hAnsi="Book Antiqua"/>
          <w:sz w:val="30"/>
          <w:szCs w:val="30"/>
        </w:rPr>
        <w:t xml:space="preserve"> His Home</w:t>
      </w:r>
      <w:r w:rsidRPr="00272B77">
        <w:rPr>
          <w:rFonts w:ascii="Book Antiqua" w:hAnsi="Book Antiqua"/>
          <w:sz w:val="30"/>
          <w:szCs w:val="30"/>
        </w:rPr>
        <w:br/>
        <w:t>Rites Wed. For Long Time Insurance Agent, Community Leader</w:t>
      </w:r>
      <w:r w:rsidRPr="00272B77">
        <w:rPr>
          <w:rFonts w:ascii="Book Antiqua" w:hAnsi="Book Antiqua"/>
          <w:sz w:val="30"/>
          <w:szCs w:val="30"/>
        </w:rPr>
        <w:br/>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Everett J. Schug, 63, widely known local insurance agent for many years and a civic and community leader, died unexpectedly at 5 a.m. Sunday in his sleep. Death occurred in his home at 523 High Street and was attributed to a heart attack.</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 xml:space="preserve">Mr. Schug had not been well for several years following a stroke, but he had </w:t>
      </w:r>
      <w:proofErr w:type="gramStart"/>
      <w:r w:rsidRPr="00272B77">
        <w:rPr>
          <w:rFonts w:ascii="Book Antiqua" w:hAnsi="Book Antiqua"/>
          <w:sz w:val="30"/>
          <w:szCs w:val="30"/>
        </w:rPr>
        <w:t>recovered to a large extent</w:t>
      </w:r>
      <w:proofErr w:type="gramEnd"/>
      <w:r w:rsidRPr="00272B77">
        <w:rPr>
          <w:rFonts w:ascii="Book Antiqua" w:hAnsi="Book Antiqua"/>
          <w:sz w:val="30"/>
          <w:szCs w:val="30"/>
        </w:rPr>
        <w:t xml:space="preserve"> and was quite active in his business which he operated from an office in his home. He was up and around as usual on Saturday and appeared to be in excellent spirits, Mrs. Schug said today.</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Before his health failed, Mr. Schug had his office for many years on the second floor of the People's State Bank building.</w:t>
      </w:r>
      <w:r>
        <w:rPr>
          <w:rFonts w:ascii="Book Antiqua" w:hAnsi="Book Antiqua"/>
          <w:sz w:val="30"/>
          <w:szCs w:val="30"/>
        </w:rPr>
        <w:t xml:space="preserve">  </w:t>
      </w:r>
      <w:r w:rsidRPr="00272B77">
        <w:rPr>
          <w:rFonts w:ascii="Book Antiqua" w:hAnsi="Book Antiqua"/>
          <w:sz w:val="30"/>
          <w:szCs w:val="30"/>
        </w:rPr>
        <w:t>He became associated in 1915 with People's Home Life Insurance Company and was a general agent from that time until 1952. He was known in insurance circles throughout the state. He was active in Democratic politics for many years and is a former president of the Berne town council.</w:t>
      </w:r>
      <w:r w:rsidRPr="00272B77">
        <w:rPr>
          <w:rFonts w:ascii="Book Antiqua" w:hAnsi="Book Antiqua"/>
          <w:sz w:val="30"/>
          <w:szCs w:val="30"/>
        </w:rPr>
        <w:br/>
      </w:r>
      <w:r w:rsidRPr="00272B77">
        <w:rPr>
          <w:rFonts w:ascii="Book Antiqua" w:hAnsi="Book Antiqua"/>
          <w:sz w:val="30"/>
          <w:szCs w:val="30"/>
        </w:rPr>
        <w:br/>
      </w:r>
      <w:r>
        <w:rPr>
          <w:rFonts w:ascii="Book Antiqua" w:hAnsi="Book Antiqua"/>
          <w:sz w:val="30"/>
          <w:szCs w:val="30"/>
        </w:rPr>
        <w:lastRenderedPageBreak/>
        <w:t xml:space="preserve">   </w:t>
      </w:r>
      <w:r w:rsidRPr="00272B77">
        <w:rPr>
          <w:rFonts w:ascii="Book Antiqua" w:hAnsi="Book Antiqua"/>
          <w:sz w:val="30"/>
          <w:szCs w:val="30"/>
        </w:rPr>
        <w:t xml:space="preserve">He was a former president of the Berne Chamber of Commerce and a former member of the Berne Rotary Club. For many years he took a keen interest in civic and business problems, served on many important committees and as a hobby spent much </w:t>
      </w:r>
      <w:proofErr w:type="gramStart"/>
      <w:r w:rsidRPr="00272B77">
        <w:rPr>
          <w:rFonts w:ascii="Book Antiqua" w:hAnsi="Book Antiqua"/>
          <w:sz w:val="30"/>
          <w:szCs w:val="30"/>
        </w:rPr>
        <w:t>time in</w:t>
      </w:r>
      <w:proofErr w:type="gramEnd"/>
      <w:r w:rsidRPr="00272B77">
        <w:rPr>
          <w:rFonts w:ascii="Book Antiqua" w:hAnsi="Book Antiqua"/>
          <w:sz w:val="30"/>
          <w:szCs w:val="30"/>
        </w:rPr>
        <w:t xml:space="preserve"> reading and studying both modern and ancient history. He served on the Berne Auditorium board for many years.</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 xml:space="preserve">Mr. Schug was a member of the local E.U.B. Church where he taught Sunday School class for a long time, and the Masonic Lodge and Scottish Rite at Geneva. He was one of the original boosters of the movement to honor the late Gene Stratton Porter and helped organize the Limberlost Memorial Association. </w:t>
      </w:r>
      <w:proofErr w:type="gramStart"/>
      <w:r w:rsidRPr="00272B77">
        <w:rPr>
          <w:rFonts w:ascii="Book Antiqua" w:hAnsi="Book Antiqua"/>
          <w:sz w:val="30"/>
          <w:szCs w:val="30"/>
        </w:rPr>
        <w:t>As long as</w:t>
      </w:r>
      <w:proofErr w:type="gramEnd"/>
      <w:r w:rsidRPr="00272B77">
        <w:rPr>
          <w:rFonts w:ascii="Book Antiqua" w:hAnsi="Book Antiqua"/>
          <w:sz w:val="30"/>
          <w:szCs w:val="30"/>
        </w:rPr>
        <w:t xml:space="preserve"> he was in good health, he spent considerable </w:t>
      </w:r>
      <w:proofErr w:type="gramStart"/>
      <w:r w:rsidRPr="00272B77">
        <w:rPr>
          <w:rFonts w:ascii="Book Antiqua" w:hAnsi="Book Antiqua"/>
          <w:sz w:val="30"/>
          <w:szCs w:val="30"/>
        </w:rPr>
        <w:t>time in the</w:t>
      </w:r>
      <w:proofErr w:type="gramEnd"/>
      <w:r w:rsidRPr="00272B77">
        <w:rPr>
          <w:rFonts w:ascii="Book Antiqua" w:hAnsi="Book Antiqua"/>
          <w:sz w:val="30"/>
          <w:szCs w:val="30"/>
        </w:rPr>
        <w:t xml:space="preserve"> outdoors.</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 xml:space="preserve">A lifelong resident of this community, Mr. </w:t>
      </w:r>
      <w:proofErr w:type="gramStart"/>
      <w:r w:rsidRPr="00272B77">
        <w:rPr>
          <w:rFonts w:ascii="Book Antiqua" w:hAnsi="Book Antiqua"/>
          <w:sz w:val="30"/>
          <w:szCs w:val="30"/>
        </w:rPr>
        <w:t>Schug</w:t>
      </w:r>
      <w:proofErr w:type="gramEnd"/>
      <w:r w:rsidRPr="00272B77">
        <w:rPr>
          <w:rFonts w:ascii="Book Antiqua" w:hAnsi="Book Antiqua"/>
          <w:sz w:val="30"/>
          <w:szCs w:val="30"/>
        </w:rPr>
        <w:t xml:space="preserve"> was born here Nov. 11, 1896, the son of Phillip and Anna Schug. He was married on June 2, 1936 to Charlotte Skoronski.</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Surviving is the wife; two daughters, Mrs. Arthur F. (AnnaLouise) Byrnes of Rio De Janeiro, Brazil and Mrs. Lofton (Isabelle) Rich, Decatur; two sons, Otto F. Schug, Indianapolis, and Peter E. Schug, a student at Taylor University and seven grandchildren.</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Two brothers, Otto and Jesse Schug, and a sister, Cora Millikan, preceded in death.</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The body is at the Yager Funeral Home where friends may call after 7:30 p.m. today.</w:t>
      </w:r>
      <w:r>
        <w:rPr>
          <w:rFonts w:ascii="Book Antiqua" w:hAnsi="Book Antiqua"/>
          <w:sz w:val="30"/>
          <w:szCs w:val="30"/>
        </w:rPr>
        <w:t xml:space="preserve">  </w:t>
      </w:r>
      <w:r w:rsidRPr="00272B77">
        <w:rPr>
          <w:rFonts w:ascii="Book Antiqua" w:hAnsi="Book Antiqua"/>
          <w:sz w:val="30"/>
          <w:szCs w:val="30"/>
        </w:rPr>
        <w:t>Services will be held at the funeral home at 10 a.m. Wednesday, Rev. J.H. Schaeffer, pastor of the Trinity E.U.B. Church, officiating. Burial will be in the M.R.E. Cemetery.</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Mrs. Byrnes will be unable to come from Brazil for the funeral, she has informed the family.</w:t>
      </w:r>
      <w:r w:rsidRPr="00272B77">
        <w:rPr>
          <w:rFonts w:ascii="Book Antiqua" w:hAnsi="Book Antiqua"/>
          <w:sz w:val="30"/>
          <w:szCs w:val="30"/>
        </w:rPr>
        <w:br/>
      </w:r>
      <w:r w:rsidRPr="00272B77">
        <w:rPr>
          <w:rFonts w:ascii="Book Antiqua" w:hAnsi="Book Antiqua"/>
          <w:sz w:val="30"/>
          <w:szCs w:val="30"/>
        </w:rPr>
        <w:br/>
        <w:t>Adams County, Indiana Historical Museum</w:t>
      </w:r>
    </w:p>
    <w:p w14:paraId="0646D94B" w14:textId="5B89AF7A" w:rsidR="00AA1F1A" w:rsidRDefault="00272B77" w:rsidP="00272B77">
      <w:pPr>
        <w:spacing w:after="0" w:line="240" w:lineRule="auto"/>
        <w:rPr>
          <w:rFonts w:ascii="Book Antiqua" w:hAnsi="Book Antiqua"/>
          <w:sz w:val="30"/>
          <w:szCs w:val="30"/>
        </w:rPr>
      </w:pPr>
      <w:r w:rsidRPr="00272B77">
        <w:rPr>
          <w:rFonts w:ascii="Book Antiqua" w:hAnsi="Book Antiqua"/>
          <w:sz w:val="30"/>
          <w:szCs w:val="30"/>
        </w:rPr>
        <w:t>Jan1958-Dec1960</w:t>
      </w:r>
      <w:r>
        <w:rPr>
          <w:rFonts w:ascii="Book Antiqua" w:hAnsi="Book Antiqua"/>
          <w:sz w:val="30"/>
          <w:szCs w:val="30"/>
        </w:rPr>
        <w:t xml:space="preserve"> Scrapbook, </w:t>
      </w:r>
      <w:r w:rsidRPr="00272B77">
        <w:rPr>
          <w:rFonts w:ascii="Book Antiqua" w:hAnsi="Book Antiqua"/>
          <w:sz w:val="30"/>
          <w:szCs w:val="30"/>
        </w:rPr>
        <w:t>Image 69</w:t>
      </w:r>
    </w:p>
    <w:p w14:paraId="2A9EF8DC" w14:textId="2FBDEC29" w:rsidR="00272B77" w:rsidRDefault="00272B77" w:rsidP="00272B77">
      <w:pPr>
        <w:spacing w:after="0" w:line="240" w:lineRule="auto"/>
        <w:rPr>
          <w:rFonts w:ascii="Book Antiqua" w:hAnsi="Book Antiqua"/>
          <w:sz w:val="30"/>
          <w:szCs w:val="30"/>
        </w:rPr>
      </w:pPr>
      <w:r w:rsidRPr="00272B77">
        <w:rPr>
          <w:rFonts w:ascii="Book Antiqua" w:hAnsi="Book Antiqua"/>
          <w:sz w:val="30"/>
          <w:szCs w:val="30"/>
        </w:rPr>
        <w:t>Handwritten-Mon. Oct. 3, 1960</w:t>
      </w:r>
    </w:p>
    <w:p w14:paraId="07D04A7C" w14:textId="396887B5" w:rsidR="00272B77" w:rsidRDefault="00272B77" w:rsidP="00272B77">
      <w:pPr>
        <w:spacing w:after="0" w:line="240" w:lineRule="auto"/>
        <w:rPr>
          <w:rFonts w:ascii="Book Antiqua" w:hAnsi="Book Antiqua"/>
          <w:sz w:val="30"/>
          <w:szCs w:val="30"/>
        </w:rPr>
      </w:pPr>
      <w:r>
        <w:rPr>
          <w:rFonts w:ascii="Book Antiqua" w:hAnsi="Book Antiqua"/>
          <w:sz w:val="30"/>
          <w:szCs w:val="30"/>
        </w:rPr>
        <w:t>**</w:t>
      </w:r>
    </w:p>
    <w:p w14:paraId="67688440" w14:textId="77777777" w:rsidR="00272B77" w:rsidRDefault="00272B77" w:rsidP="00272B77">
      <w:pPr>
        <w:spacing w:after="0" w:line="240" w:lineRule="auto"/>
        <w:rPr>
          <w:rFonts w:ascii="Book Antiqua" w:hAnsi="Book Antiqua"/>
          <w:sz w:val="30"/>
          <w:szCs w:val="30"/>
        </w:rPr>
      </w:pPr>
    </w:p>
    <w:p w14:paraId="2E19A922" w14:textId="77777777" w:rsidR="00272B77" w:rsidRDefault="00272B77" w:rsidP="00272B77">
      <w:pPr>
        <w:spacing w:after="0" w:line="240" w:lineRule="auto"/>
        <w:rPr>
          <w:rFonts w:ascii="Book Antiqua" w:hAnsi="Book Antiqua"/>
          <w:sz w:val="30"/>
          <w:szCs w:val="30"/>
        </w:rPr>
      </w:pPr>
      <w:r>
        <w:rPr>
          <w:rFonts w:ascii="Book Antiqua" w:hAnsi="Book Antiqua"/>
          <w:sz w:val="30"/>
          <w:szCs w:val="30"/>
        </w:rPr>
        <w:t xml:space="preserve">   </w:t>
      </w:r>
      <w:r w:rsidRPr="00272B77">
        <w:rPr>
          <w:rFonts w:ascii="Book Antiqua" w:hAnsi="Book Antiqua"/>
          <w:sz w:val="30"/>
          <w:szCs w:val="30"/>
        </w:rPr>
        <w:t xml:space="preserve">Everett J. </w:t>
      </w:r>
      <w:proofErr w:type="gramStart"/>
      <w:r w:rsidRPr="00272B77">
        <w:rPr>
          <w:rFonts w:ascii="Book Antiqua" w:hAnsi="Book Antiqua"/>
          <w:sz w:val="30"/>
          <w:szCs w:val="30"/>
        </w:rPr>
        <w:t>Schug,</w:t>
      </w:r>
      <w:proofErr w:type="gramEnd"/>
      <w:r w:rsidRPr="00272B77">
        <w:rPr>
          <w:rFonts w:ascii="Book Antiqua" w:hAnsi="Book Antiqua"/>
          <w:sz w:val="30"/>
          <w:szCs w:val="30"/>
        </w:rPr>
        <w:t xml:space="preserve"> was the youngest son of Phillip and Anna Schug. He was born November 11, 1896, graduated from the high school of Berne in 1915. He was editor of the school paper and was president of his class.</w:t>
      </w:r>
      <w:r w:rsidRPr="00272B77">
        <w:rPr>
          <w:rFonts w:ascii="Book Antiqua" w:hAnsi="Book Antiqua"/>
          <w:sz w:val="30"/>
          <w:szCs w:val="30"/>
        </w:rPr>
        <w:br/>
      </w:r>
      <w:r>
        <w:rPr>
          <w:rFonts w:ascii="Book Antiqua" w:hAnsi="Book Antiqua"/>
          <w:sz w:val="30"/>
          <w:szCs w:val="30"/>
        </w:rPr>
        <w:t xml:space="preserve">   </w:t>
      </w:r>
      <w:r w:rsidRPr="00272B77">
        <w:rPr>
          <w:rFonts w:ascii="Book Antiqua" w:hAnsi="Book Antiqua"/>
          <w:sz w:val="30"/>
          <w:szCs w:val="30"/>
        </w:rPr>
        <w:t xml:space="preserve">He was the business associate of his father, and a man of great resourcefulness and business enterprise. He was associated with his father in the insurance business, learned it in every detail, and has shown unusual ability in insurance work. In January 1917, he was made a partner under the name of Philip Schug &amp; Son. Everett Schug married Miss Esther Acton of Bluffton, Indiana, where she was reared and educated. They were married in October 1916. </w:t>
      </w:r>
    </w:p>
    <w:p w14:paraId="51CC6E60" w14:textId="77777777" w:rsidR="00272B77" w:rsidRDefault="00272B77" w:rsidP="00272B77">
      <w:pPr>
        <w:spacing w:after="0" w:line="240" w:lineRule="auto"/>
        <w:rPr>
          <w:rFonts w:ascii="Book Antiqua" w:hAnsi="Book Antiqua"/>
          <w:sz w:val="30"/>
          <w:szCs w:val="30"/>
        </w:rPr>
      </w:pPr>
    </w:p>
    <w:p w14:paraId="1FB17BD0" w14:textId="678F257C" w:rsidR="00272B77" w:rsidRPr="0030074D" w:rsidRDefault="00272B77" w:rsidP="00272B77">
      <w:pPr>
        <w:spacing w:after="0" w:line="240" w:lineRule="auto"/>
        <w:rPr>
          <w:rFonts w:ascii="Book Antiqua" w:hAnsi="Book Antiqua"/>
          <w:sz w:val="30"/>
          <w:szCs w:val="30"/>
        </w:rPr>
      </w:pPr>
      <w:r w:rsidRPr="00272B77">
        <w:rPr>
          <w:rFonts w:ascii="Book Antiqua" w:hAnsi="Book Antiqua"/>
          <w:sz w:val="30"/>
          <w:szCs w:val="30"/>
        </w:rPr>
        <w:t>Tyndall, John W., and O. E. Lesh. "Standard History of Adams and Wells Counties, Indiana</w:t>
      </w:r>
      <w:r>
        <w:rPr>
          <w:rFonts w:ascii="Book Antiqua" w:hAnsi="Book Antiqua"/>
          <w:sz w:val="30"/>
          <w:szCs w:val="30"/>
        </w:rPr>
        <w:t xml:space="preserve">, </w:t>
      </w:r>
      <w:r w:rsidRPr="00272B77">
        <w:rPr>
          <w:rFonts w:ascii="Book Antiqua" w:hAnsi="Book Antiqua"/>
          <w:sz w:val="30"/>
          <w:szCs w:val="30"/>
        </w:rPr>
        <w:t xml:space="preserve"> Vol. 2. Chicago: Lewis Pub., 1918.</w:t>
      </w:r>
    </w:p>
    <w:sectPr w:rsidR="00272B77" w:rsidRPr="0030074D" w:rsidSect="00903EEA">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C5D9F"/>
    <w:rsid w:val="000F5DC1"/>
    <w:rsid w:val="001F0D45"/>
    <w:rsid w:val="00272B77"/>
    <w:rsid w:val="002B6A3E"/>
    <w:rsid w:val="0030074D"/>
    <w:rsid w:val="004075D5"/>
    <w:rsid w:val="00497D8A"/>
    <w:rsid w:val="00577A85"/>
    <w:rsid w:val="006A1AA4"/>
    <w:rsid w:val="006A60C2"/>
    <w:rsid w:val="007052E4"/>
    <w:rsid w:val="00725EC4"/>
    <w:rsid w:val="007661B6"/>
    <w:rsid w:val="00866014"/>
    <w:rsid w:val="00903EEA"/>
    <w:rsid w:val="009319EA"/>
    <w:rsid w:val="00944DC9"/>
    <w:rsid w:val="00997496"/>
    <w:rsid w:val="009A683A"/>
    <w:rsid w:val="00A22331"/>
    <w:rsid w:val="00A30576"/>
    <w:rsid w:val="00AA1F1A"/>
    <w:rsid w:val="00B02ACD"/>
    <w:rsid w:val="00B1250B"/>
    <w:rsid w:val="00B2734A"/>
    <w:rsid w:val="00B357C7"/>
    <w:rsid w:val="00B53611"/>
    <w:rsid w:val="00B66A6C"/>
    <w:rsid w:val="00BE6414"/>
    <w:rsid w:val="00C07318"/>
    <w:rsid w:val="00C45139"/>
    <w:rsid w:val="00C5158F"/>
    <w:rsid w:val="00CD593B"/>
    <w:rsid w:val="00CF600E"/>
    <w:rsid w:val="00D72ED9"/>
    <w:rsid w:val="00DA2923"/>
    <w:rsid w:val="00E87CF1"/>
    <w:rsid w:val="00E963C1"/>
    <w:rsid w:val="00ED400F"/>
    <w:rsid w:val="00EE7179"/>
    <w:rsid w:val="00F517E2"/>
    <w:rsid w:val="00F94993"/>
    <w:rsid w:val="00FD6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780</Words>
  <Characters>3687</Characters>
  <Application>Microsoft Office Word</Application>
  <DocSecurity>0</DocSecurity>
  <Lines>97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2025-10-08T13:39:00Z</dcterms:created>
  <dcterms:modified xsi:type="dcterms:W3CDTF">2025-10-08T13:39:00Z</dcterms:modified>
</cp:coreProperties>
</file>