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4B3B9E2A" w:rsidR="00E57D3D" w:rsidRDefault="00F94945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Mary </w:t>
      </w:r>
      <w:r w:rsidR="004C14F3">
        <w:rPr>
          <w:rFonts w:ascii="Book Antiqua" w:hAnsi="Book Antiqua"/>
          <w:sz w:val="40"/>
          <w:szCs w:val="40"/>
        </w:rPr>
        <w:t>S. (Stucky)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067CB1A6" w:rsidR="00E57D3D" w:rsidRDefault="004C14F3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8, 1868 – December 29, 1948</w:t>
      </w:r>
    </w:p>
    <w:p w14:paraId="10DC4635" w14:textId="77777777" w:rsidR="006C5DCF" w:rsidRPr="000C2AA1" w:rsidRDefault="006C5DCF" w:rsidP="00F00BE2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5083704A" w:rsidR="005F0AA9" w:rsidRPr="00E57D3D" w:rsidRDefault="004C14F3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D78867" wp14:editId="5094AA3D">
            <wp:extent cx="2819400" cy="2114550"/>
            <wp:effectExtent l="0" t="0" r="0" b="0"/>
            <wp:docPr id="320892002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888" cy="2119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48C82" w14:textId="18A4D499" w:rsidR="00E57D3D" w:rsidRDefault="00E57D3D" w:rsidP="00F00BE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4C14F3">
        <w:rPr>
          <w:rFonts w:ascii="Book Antiqua" w:hAnsi="Book Antiqua"/>
          <w:sz w:val="30"/>
          <w:szCs w:val="30"/>
        </w:rPr>
        <w:t>Alicia Kneuss</w:t>
      </w:r>
    </w:p>
    <w:p w14:paraId="407E2B17" w14:textId="77777777" w:rsidR="00F94945" w:rsidRDefault="00F00BE2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0BE2">
        <w:rPr>
          <w:rFonts w:ascii="Book Antiqua" w:hAnsi="Book Antiqua"/>
          <w:sz w:val="30"/>
          <w:szCs w:val="30"/>
        </w:rPr>
        <w:br/>
      </w:r>
      <w:r w:rsidR="00F94945" w:rsidRPr="00F94945">
        <w:rPr>
          <w:rFonts w:ascii="Book Antiqua" w:hAnsi="Book Antiqua"/>
          <w:sz w:val="30"/>
          <w:szCs w:val="30"/>
        </w:rPr>
        <w:t xml:space="preserve">Wife of Vilas A. Schindler Dies Tuesday </w:t>
      </w:r>
    </w:p>
    <w:p w14:paraId="3AABFC9A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4945">
        <w:rPr>
          <w:rFonts w:ascii="Book Antiqua" w:hAnsi="Book Antiqua"/>
          <w:sz w:val="30"/>
          <w:szCs w:val="30"/>
        </w:rPr>
        <w:t xml:space="preserve">Funeral Here Friday for Prominent Local Woman, 74 </w:t>
      </w:r>
    </w:p>
    <w:p w14:paraId="5992102A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B2D33FA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4945">
        <w:rPr>
          <w:rFonts w:ascii="Book Antiqua" w:hAnsi="Book Antiqua"/>
          <w:sz w:val="30"/>
          <w:szCs w:val="30"/>
        </w:rPr>
        <w:t xml:space="preserve">Mrs. Mary Schindler, 74, wife of Vilas A. Schindler of 305 Sprunger Street, died unexpectedly in her home at 4 pm Tuesday. Death is blamed to coronary thrombosis. She had not been well for a number of </w:t>
      </w:r>
      <w:proofErr w:type="gramStart"/>
      <w:r w:rsidRPr="00F94945">
        <w:rPr>
          <w:rFonts w:ascii="Book Antiqua" w:hAnsi="Book Antiqua"/>
          <w:sz w:val="30"/>
          <w:szCs w:val="30"/>
        </w:rPr>
        <w:t>years, but</w:t>
      </w:r>
      <w:proofErr w:type="gramEnd"/>
      <w:r w:rsidRPr="00F94945">
        <w:rPr>
          <w:rFonts w:ascii="Book Antiqua" w:hAnsi="Book Antiqua"/>
          <w:sz w:val="30"/>
          <w:szCs w:val="30"/>
        </w:rPr>
        <w:t xml:space="preserve"> was up and around until a few days ago. She had the flu several days ago. She also was afflicted quite severely with arthritis.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2642D64C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4945">
        <w:rPr>
          <w:rFonts w:ascii="Book Antiqua" w:hAnsi="Book Antiqua"/>
          <w:sz w:val="30"/>
          <w:szCs w:val="30"/>
        </w:rPr>
        <w:t xml:space="preserve">Mrs. Schindler was a lifelong resident of this community and widely known. She was born July 28, 1893, in Monroe Township, a daughter of David and Elizabeth Winteregg Depp. She was married to Mr. </w:t>
      </w:r>
      <w:proofErr w:type="gramStart"/>
      <w:r w:rsidRPr="00F94945">
        <w:rPr>
          <w:rFonts w:ascii="Book Antiqua" w:hAnsi="Book Antiqua"/>
          <w:sz w:val="30"/>
          <w:szCs w:val="30"/>
        </w:rPr>
        <w:t>Schindler</w:t>
      </w:r>
      <w:proofErr w:type="gramEnd"/>
      <w:r w:rsidRPr="00F94945">
        <w:rPr>
          <w:rFonts w:ascii="Book Antiqua" w:hAnsi="Book Antiqua"/>
          <w:sz w:val="30"/>
          <w:szCs w:val="30"/>
        </w:rPr>
        <w:t xml:space="preserve"> April 14, 1918. </w:t>
      </w:r>
    </w:p>
    <w:p w14:paraId="2C502DC2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4945">
        <w:rPr>
          <w:rFonts w:ascii="Book Antiqua" w:hAnsi="Book Antiqua"/>
          <w:sz w:val="30"/>
          <w:szCs w:val="30"/>
        </w:rPr>
        <w:t xml:space="preserve">Surviving in addition to the husband are a son, Dr. Robert S. Schindler, a medical missionary in Monroevia, Liberia, West Africa, who, with his family, returned to his work recently after spending a furlough in the states; two daughters, Mrs. Lewis G. (Betty) Habegger, South Bend and Mrs. Howard M. (Gyneth) Luginbill, Indianapolis; nine grandchildren and three sisters, Mrs. Omar (Celestine) Lehman, and Mrs. Gilbert (Wilhelmina) Stucky, both of Berne and Mrs. Homer (Leona) Gibson, Pontiac, Michigan. A brother, David D. Depp and a sister, Martha, preceded in death. </w:t>
      </w:r>
    </w:p>
    <w:p w14:paraId="30E547E2" w14:textId="38B8D809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4945">
        <w:rPr>
          <w:rFonts w:ascii="Book Antiqua" w:hAnsi="Book Antiqua"/>
          <w:sz w:val="30"/>
          <w:szCs w:val="30"/>
        </w:rPr>
        <w:t xml:space="preserve">Mrs. Schindler was an active member of the First Missionary Church, where services will be held at 10 am Friday, Rev. Gerald Gerig and Rev. C. H. Wiederkehr will </w:t>
      </w:r>
      <w:proofErr w:type="gramStart"/>
      <w:r w:rsidRPr="00F94945">
        <w:rPr>
          <w:rFonts w:ascii="Book Antiqua" w:hAnsi="Book Antiqua"/>
          <w:sz w:val="30"/>
          <w:szCs w:val="30"/>
        </w:rPr>
        <w:t>officiate</w:t>
      </w:r>
      <w:proofErr w:type="gramEnd"/>
      <w:r w:rsidRPr="00F94945">
        <w:rPr>
          <w:rFonts w:ascii="Book Antiqua" w:hAnsi="Book Antiqua"/>
          <w:sz w:val="30"/>
          <w:szCs w:val="30"/>
        </w:rPr>
        <w:t xml:space="preserve"> and burial will be in the MRE Cemetery. </w:t>
      </w:r>
    </w:p>
    <w:p w14:paraId="0BFCD226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9C7450" w14:textId="7D060184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4945">
        <w:rPr>
          <w:rFonts w:ascii="Book Antiqua" w:hAnsi="Book Antiqua"/>
          <w:sz w:val="30"/>
          <w:szCs w:val="30"/>
        </w:rPr>
        <w:t>Date of Death: November 22, 1967</w:t>
      </w:r>
      <w:r>
        <w:rPr>
          <w:rFonts w:ascii="Book Antiqua" w:hAnsi="Book Antiqua"/>
          <w:sz w:val="30"/>
          <w:szCs w:val="30"/>
        </w:rPr>
        <w:t>;</w:t>
      </w:r>
      <w:r w:rsidRPr="00F94945">
        <w:rPr>
          <w:rFonts w:ascii="Book Antiqua" w:hAnsi="Book Antiqua"/>
          <w:sz w:val="30"/>
          <w:szCs w:val="30"/>
        </w:rPr>
        <w:t xml:space="preserve"> Date of Burial: November 24, </w:t>
      </w:r>
      <w:proofErr w:type="gramStart"/>
      <w:r w:rsidRPr="00F94945">
        <w:rPr>
          <w:rFonts w:ascii="Book Antiqua" w:hAnsi="Book Antiqua"/>
          <w:sz w:val="30"/>
          <w:szCs w:val="30"/>
        </w:rPr>
        <w:t>1967</w:t>
      </w:r>
      <w:proofErr w:type="gramEnd"/>
      <w:r w:rsidRPr="00F94945">
        <w:rPr>
          <w:rFonts w:ascii="Book Antiqua" w:hAnsi="Book Antiqua"/>
          <w:sz w:val="30"/>
          <w:szCs w:val="30"/>
        </w:rPr>
        <w:t xml:space="preserve"> Burial: Lot 50, Sec. 1 – 4th Add.</w:t>
      </w:r>
    </w:p>
    <w:p w14:paraId="2A7B68BA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B05F00D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4945">
        <w:rPr>
          <w:rFonts w:ascii="Book Antiqua" w:hAnsi="Book Antiqua"/>
          <w:sz w:val="30"/>
          <w:szCs w:val="30"/>
        </w:rPr>
        <w:t>Berne</w:t>
      </w:r>
      <w:r>
        <w:rPr>
          <w:rFonts w:ascii="Book Antiqua" w:hAnsi="Book Antiqua"/>
          <w:sz w:val="30"/>
          <w:szCs w:val="30"/>
        </w:rPr>
        <w:t xml:space="preserve"> (IN)</w:t>
      </w:r>
      <w:r w:rsidRPr="00F94945">
        <w:rPr>
          <w:rFonts w:ascii="Book Antiqua" w:hAnsi="Book Antiqua"/>
          <w:sz w:val="30"/>
          <w:szCs w:val="30"/>
        </w:rPr>
        <w:t xml:space="preserve"> Library Heritage Room </w:t>
      </w:r>
    </w:p>
    <w:p w14:paraId="57552B8F" w14:textId="02C78354" w:rsidR="0035281F" w:rsidRPr="000C2AA1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4945">
        <w:rPr>
          <w:rFonts w:ascii="Book Antiqua" w:hAnsi="Book Antiqua"/>
          <w:sz w:val="30"/>
          <w:szCs w:val="30"/>
        </w:rPr>
        <w:t>MRE Obit Book 1966 – 1972, image 96</w:t>
      </w:r>
    </w:p>
    <w:sectPr w:rsidR="0035281F" w:rsidRPr="000C2AA1" w:rsidSect="0086148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0C2AA1"/>
    <w:rsid w:val="00114A6E"/>
    <w:rsid w:val="00160F71"/>
    <w:rsid w:val="00181CE9"/>
    <w:rsid w:val="001A2198"/>
    <w:rsid w:val="001A5D62"/>
    <w:rsid w:val="00205AF8"/>
    <w:rsid w:val="00235990"/>
    <w:rsid w:val="002B42DA"/>
    <w:rsid w:val="002E777C"/>
    <w:rsid w:val="00333385"/>
    <w:rsid w:val="0035281F"/>
    <w:rsid w:val="0037698D"/>
    <w:rsid w:val="003A488E"/>
    <w:rsid w:val="003B623A"/>
    <w:rsid w:val="003D1E71"/>
    <w:rsid w:val="0047027F"/>
    <w:rsid w:val="00471BD7"/>
    <w:rsid w:val="004843A0"/>
    <w:rsid w:val="004A5365"/>
    <w:rsid w:val="004C14F3"/>
    <w:rsid w:val="004F0136"/>
    <w:rsid w:val="004F60AB"/>
    <w:rsid w:val="0054154C"/>
    <w:rsid w:val="005B1F49"/>
    <w:rsid w:val="005B4D92"/>
    <w:rsid w:val="005D2EE2"/>
    <w:rsid w:val="005F0AA9"/>
    <w:rsid w:val="00632E2E"/>
    <w:rsid w:val="00651850"/>
    <w:rsid w:val="006924FE"/>
    <w:rsid w:val="006B5A97"/>
    <w:rsid w:val="006C5DCF"/>
    <w:rsid w:val="006E13E4"/>
    <w:rsid w:val="006F5F8C"/>
    <w:rsid w:val="00755143"/>
    <w:rsid w:val="00761992"/>
    <w:rsid w:val="00775A0C"/>
    <w:rsid w:val="007E5A1B"/>
    <w:rsid w:val="0083053C"/>
    <w:rsid w:val="0086148D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EB2DD2"/>
    <w:rsid w:val="00F00BE2"/>
    <w:rsid w:val="00F20591"/>
    <w:rsid w:val="00F77E69"/>
    <w:rsid w:val="00F9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2DD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283</Words>
  <Characters>1437</Characters>
  <Application>Microsoft Office Word</Application>
  <DocSecurity>0</DocSecurity>
  <Lines>28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2025-10-06T14:02:00Z</dcterms:created>
  <dcterms:modified xsi:type="dcterms:W3CDTF">2025-10-06T14:02:00Z</dcterms:modified>
</cp:coreProperties>
</file>