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6BB96995" w:rsidR="00E57D3D" w:rsidRDefault="00C827CE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(Moser)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7318A8EC" w:rsidR="00E57D3D" w:rsidRDefault="00C827CE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1, 1885 – May 16, 1962</w:t>
      </w:r>
    </w:p>
    <w:p w14:paraId="10DC4635" w14:textId="77777777" w:rsidR="006C5DCF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1A1C2EFF" w:rsidR="005F0AA9" w:rsidRPr="00E57D3D" w:rsidRDefault="003D1E71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D7555E" wp14:editId="569472AF">
            <wp:extent cx="4128770" cy="1912492"/>
            <wp:effectExtent l="0" t="0" r="5080" b="0"/>
            <wp:docPr id="133752923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26" r="4167" b="24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604" cy="193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7A95C3F1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3D1E71">
        <w:rPr>
          <w:rFonts w:ascii="Book Antiqua" w:hAnsi="Book Antiqua"/>
          <w:sz w:val="30"/>
          <w:szCs w:val="30"/>
        </w:rPr>
        <w:t>DSON1492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5FFA0D2" w14:textId="5A785313" w:rsidR="00C827CE" w:rsidRDefault="00C827CE" w:rsidP="00C827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827CE">
        <w:rPr>
          <w:rFonts w:ascii="Book Antiqua" w:hAnsi="Book Antiqua"/>
          <w:sz w:val="30"/>
          <w:szCs w:val="30"/>
        </w:rPr>
        <w:t xml:space="preserve">Wife Of Joseph Schindler Dies </w:t>
      </w:r>
      <w:proofErr w:type="gramStart"/>
      <w:r w:rsidRPr="00C827CE">
        <w:rPr>
          <w:rFonts w:ascii="Book Antiqua" w:hAnsi="Book Antiqua"/>
          <w:sz w:val="30"/>
          <w:szCs w:val="30"/>
        </w:rPr>
        <w:t>On</w:t>
      </w:r>
      <w:proofErr w:type="gramEnd"/>
      <w:r w:rsidRPr="00C827CE">
        <w:rPr>
          <w:rFonts w:ascii="Book Antiqua" w:hAnsi="Book Antiqua"/>
          <w:sz w:val="30"/>
          <w:szCs w:val="30"/>
        </w:rPr>
        <w:t xml:space="preserve"> Wednesday</w:t>
      </w:r>
      <w:r w:rsidRPr="00C827CE">
        <w:rPr>
          <w:rFonts w:ascii="Book Antiqua" w:hAnsi="Book Antiqua"/>
          <w:sz w:val="30"/>
          <w:szCs w:val="30"/>
        </w:rPr>
        <w:br/>
        <w:t xml:space="preserve">Funeral Saturday </w:t>
      </w:r>
      <w:proofErr w:type="gramStart"/>
      <w:r w:rsidRPr="00C827CE">
        <w:rPr>
          <w:rFonts w:ascii="Book Antiqua" w:hAnsi="Book Antiqua"/>
          <w:sz w:val="30"/>
          <w:szCs w:val="30"/>
        </w:rPr>
        <w:t>For</w:t>
      </w:r>
      <w:proofErr w:type="gramEnd"/>
      <w:r w:rsidRPr="00C827CE">
        <w:rPr>
          <w:rFonts w:ascii="Book Antiqua" w:hAnsi="Book Antiqua"/>
          <w:sz w:val="30"/>
          <w:szCs w:val="30"/>
        </w:rPr>
        <w:t xml:space="preserve"> Local Woman, 76</w:t>
      </w:r>
      <w:r w:rsidRPr="00C827CE">
        <w:rPr>
          <w:rFonts w:ascii="Book Antiqua" w:hAnsi="Book Antiqua"/>
          <w:sz w:val="30"/>
          <w:szCs w:val="30"/>
        </w:rPr>
        <w:br/>
      </w:r>
      <w:r w:rsidRPr="00C827C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827CE">
        <w:rPr>
          <w:rFonts w:ascii="Book Antiqua" w:hAnsi="Book Antiqua"/>
          <w:sz w:val="30"/>
          <w:szCs w:val="30"/>
        </w:rPr>
        <w:t>Mrs. Martha Schindler, 76, wife of Joseph Schindler of 566 Center Street, died at 3:45 p.m. Wednesday at the Adams County Memorial Hospital after a long illness. Death was attributed to a heart condition. She had ailed for several years and had been bedfast the last six months.</w:t>
      </w:r>
      <w:r w:rsidRPr="00C827C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827CE">
        <w:rPr>
          <w:rFonts w:ascii="Book Antiqua" w:hAnsi="Book Antiqua"/>
          <w:sz w:val="30"/>
          <w:szCs w:val="30"/>
        </w:rPr>
        <w:t xml:space="preserve">A lifetime resident of this community, Mrs. Schindler was born June 1, 1885, in French Township, the daughter of John S. and Christine Steiner Moser. She was married to Joseph </w:t>
      </w:r>
      <w:proofErr w:type="gramStart"/>
      <w:r w:rsidRPr="00C827CE">
        <w:rPr>
          <w:rFonts w:ascii="Book Antiqua" w:hAnsi="Book Antiqua"/>
          <w:sz w:val="30"/>
          <w:szCs w:val="30"/>
        </w:rPr>
        <w:t>Schindler</w:t>
      </w:r>
      <w:proofErr w:type="gramEnd"/>
      <w:r w:rsidRPr="00C827CE">
        <w:rPr>
          <w:rFonts w:ascii="Book Antiqua" w:hAnsi="Book Antiqua"/>
          <w:sz w:val="30"/>
          <w:szCs w:val="30"/>
        </w:rPr>
        <w:t xml:space="preserve"> March 30, 1907, in Berne.</w:t>
      </w:r>
      <w:r w:rsidRPr="00C827C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827CE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C827CE">
        <w:rPr>
          <w:rFonts w:ascii="Book Antiqua" w:hAnsi="Book Antiqua"/>
          <w:sz w:val="30"/>
          <w:szCs w:val="30"/>
        </w:rPr>
        <w:t>are</w:t>
      </w:r>
      <w:proofErr w:type="gramEnd"/>
      <w:r w:rsidRPr="00C827CE">
        <w:rPr>
          <w:rFonts w:ascii="Book Antiqua" w:hAnsi="Book Antiqua"/>
          <w:sz w:val="30"/>
          <w:szCs w:val="30"/>
        </w:rPr>
        <w:t xml:space="preserve"> the husband; two daughters, Olive and Lorene Schindler, both at home and a sister, Mrs. Harvey (Adele) Egly, Berne. Mrs. Alton (Lillie) Schindler of </w:t>
      </w:r>
      <w:proofErr w:type="gramStart"/>
      <w:r w:rsidRPr="00C827CE">
        <w:rPr>
          <w:rFonts w:ascii="Book Antiqua" w:hAnsi="Book Antiqua"/>
          <w:sz w:val="30"/>
          <w:szCs w:val="30"/>
        </w:rPr>
        <w:t>west of</w:t>
      </w:r>
      <w:proofErr w:type="gramEnd"/>
      <w:r w:rsidRPr="00C827CE">
        <w:rPr>
          <w:rFonts w:ascii="Book Antiqua" w:hAnsi="Book Antiqua"/>
          <w:sz w:val="30"/>
          <w:szCs w:val="30"/>
        </w:rPr>
        <w:t xml:space="preserve"> Berne was raised in the Schindler home. A daughter, Grace Lucile, died at the age of three years and five sisters, three brothers and a foster sister preceded in death.</w:t>
      </w:r>
      <w:r w:rsidRPr="00C827C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827CE">
        <w:rPr>
          <w:rFonts w:ascii="Book Antiqua" w:hAnsi="Book Antiqua"/>
          <w:sz w:val="30"/>
          <w:szCs w:val="30"/>
        </w:rPr>
        <w:t>Mrs. Schindler was a member of the West missionary Church where services will be held at 2 p.m. Saturday, Rev. Armin C. Steiner officiating. Burial will be in the M.R.E. Cemetery. Friends may call at the Yager Funeral Home.</w:t>
      </w:r>
      <w:r w:rsidRPr="00C827CE">
        <w:rPr>
          <w:rFonts w:ascii="Book Antiqua" w:hAnsi="Book Antiqua"/>
          <w:sz w:val="30"/>
          <w:szCs w:val="30"/>
        </w:rPr>
        <w:br/>
      </w:r>
      <w:r w:rsidRPr="00C827CE">
        <w:rPr>
          <w:rFonts w:ascii="Book Antiqua" w:hAnsi="Book Antiqua"/>
          <w:sz w:val="30"/>
          <w:szCs w:val="30"/>
        </w:rPr>
        <w:br/>
        <w:t>Adams County, Indiana Historical Museum</w:t>
      </w:r>
    </w:p>
    <w:p w14:paraId="0A442027" w14:textId="66EABE53" w:rsidR="006924FE" w:rsidRDefault="00C827CE" w:rsidP="00C827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827CE">
        <w:rPr>
          <w:rFonts w:ascii="Book Antiqua" w:hAnsi="Book Antiqua"/>
          <w:sz w:val="30"/>
          <w:szCs w:val="30"/>
        </w:rPr>
        <w:t>1951Jan-Aug1962 Scrapbook</w:t>
      </w:r>
      <w:r>
        <w:rPr>
          <w:rFonts w:ascii="Book Antiqua" w:hAnsi="Book Antiqua"/>
          <w:sz w:val="30"/>
          <w:szCs w:val="30"/>
        </w:rPr>
        <w:t>,</w:t>
      </w:r>
      <w:r w:rsidRPr="00C827CE">
        <w:rPr>
          <w:rFonts w:ascii="Book Antiqua" w:hAnsi="Book Antiqua"/>
          <w:sz w:val="30"/>
          <w:szCs w:val="30"/>
        </w:rPr>
        <w:t xml:space="preserve"> image 65</w:t>
      </w:r>
    </w:p>
    <w:p w14:paraId="3FAD30D2" w14:textId="7236C366" w:rsidR="00C827CE" w:rsidRPr="005F0AA9" w:rsidRDefault="00C827CE" w:rsidP="00C827CE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C827CE">
        <w:rPr>
          <w:rFonts w:ascii="Book Antiqua" w:hAnsi="Book Antiqua"/>
          <w:sz w:val="30"/>
          <w:szCs w:val="30"/>
        </w:rPr>
        <w:t>Handwritten-Fri. May 18, 1962</w:t>
      </w:r>
    </w:p>
    <w:sectPr w:rsidR="00C827CE" w:rsidRPr="005F0AA9" w:rsidSect="00C827CE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35990"/>
    <w:rsid w:val="002B42DA"/>
    <w:rsid w:val="002E777C"/>
    <w:rsid w:val="00333385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195</Words>
  <Characters>1135</Characters>
  <Application>Microsoft Office Word</Application>
  <DocSecurity>0</DocSecurity>
  <Lines>63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2025-10-05T19:55:00Z</dcterms:created>
  <dcterms:modified xsi:type="dcterms:W3CDTF">2025-10-05T19:55:00Z</dcterms:modified>
</cp:coreProperties>
</file>