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4FE5B147" w:rsidR="00E57D3D" w:rsidRDefault="00471BD7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Marsha S.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3F1D9807" w:rsidR="00E57D3D" w:rsidRDefault="00471BD7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4, 1958 – April 28, 2020</w:t>
      </w:r>
    </w:p>
    <w:p w14:paraId="10DC4635" w14:textId="77777777" w:rsidR="006C5DCF" w:rsidRPr="000C2AA1" w:rsidRDefault="006C5DCF" w:rsidP="00F00BE2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0C5BFD31" w14:textId="0646607A" w:rsidR="005F0AA9" w:rsidRPr="00E57D3D" w:rsidRDefault="00471BD7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54EFCA56" wp14:editId="27EA3E5B">
            <wp:extent cx="1844040" cy="1334652"/>
            <wp:effectExtent l="0" t="0" r="3810" b="0"/>
            <wp:docPr id="607732212" name="Picture 1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732212" name="Picture 11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3194" cy="1341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48C82" w14:textId="2B1A201A" w:rsidR="00E57D3D" w:rsidRDefault="00E57D3D" w:rsidP="00F00BE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471BD7">
        <w:rPr>
          <w:rFonts w:ascii="Book Antiqua" w:hAnsi="Book Antiqua"/>
          <w:sz w:val="30"/>
          <w:szCs w:val="30"/>
        </w:rPr>
        <w:t>Tombstoner</w:t>
      </w:r>
      <w:proofErr w:type="spellEnd"/>
      <w:r w:rsidR="00471BD7">
        <w:rPr>
          <w:rFonts w:ascii="Book Antiqua" w:hAnsi="Book Antiqua"/>
          <w:sz w:val="30"/>
          <w:szCs w:val="30"/>
        </w:rPr>
        <w:t xml:space="preserve"> &amp; Family</w:t>
      </w:r>
    </w:p>
    <w:p w14:paraId="719EBE3B" w14:textId="47E31AE1" w:rsidR="00471BD7" w:rsidRPr="00471BD7" w:rsidRDefault="00F00BE2" w:rsidP="00471B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0BE2">
        <w:rPr>
          <w:rFonts w:ascii="Book Antiqua" w:hAnsi="Book Antiqua"/>
          <w:sz w:val="30"/>
          <w:szCs w:val="30"/>
        </w:rPr>
        <w:br/>
      </w:r>
      <w:r w:rsidR="00471BD7">
        <w:rPr>
          <w:rFonts w:ascii="Book Antiqua" w:hAnsi="Book Antiqua"/>
          <w:sz w:val="30"/>
          <w:szCs w:val="30"/>
        </w:rPr>
        <w:t xml:space="preserve">   </w:t>
      </w:r>
      <w:r w:rsidR="00471BD7" w:rsidRPr="00471BD7">
        <w:rPr>
          <w:rFonts w:ascii="Book Antiqua" w:hAnsi="Book Antiqua"/>
          <w:sz w:val="30"/>
          <w:szCs w:val="30"/>
        </w:rPr>
        <w:t>A Memorial Service for Marsha will be held at 11:00 a.m. Saturday, July 23, 2022, at West Missionary Church in Berne, Indiana with Pastor Keith Rupp </w:t>
      </w:r>
      <w:proofErr w:type="gramStart"/>
      <w:r w:rsidR="00471BD7" w:rsidRPr="00471BD7">
        <w:rPr>
          <w:rFonts w:ascii="Book Antiqua" w:hAnsi="Book Antiqua"/>
          <w:sz w:val="30"/>
          <w:szCs w:val="30"/>
        </w:rPr>
        <w:t>officiating .</w:t>
      </w:r>
      <w:proofErr w:type="gramEnd"/>
    </w:p>
    <w:p w14:paraId="71F4DC6F" w14:textId="0D4965EC" w:rsidR="00471BD7" w:rsidRPr="00471BD7" w:rsidRDefault="00471BD7" w:rsidP="00471BD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71BD7">
        <w:rPr>
          <w:rFonts w:ascii="Book Antiqua" w:hAnsi="Book Antiqua"/>
          <w:sz w:val="30"/>
          <w:szCs w:val="30"/>
        </w:rPr>
        <w:t xml:space="preserve">Marsha S. </w:t>
      </w:r>
      <w:proofErr w:type="gramStart"/>
      <w:r w:rsidRPr="00471BD7">
        <w:rPr>
          <w:rFonts w:ascii="Book Antiqua" w:hAnsi="Book Antiqua"/>
          <w:sz w:val="30"/>
          <w:szCs w:val="30"/>
        </w:rPr>
        <w:t>Schindler ,</w:t>
      </w:r>
      <w:proofErr w:type="gramEnd"/>
      <w:r w:rsidRPr="00471BD7">
        <w:rPr>
          <w:rFonts w:ascii="Book Antiqua" w:hAnsi="Book Antiqua"/>
          <w:sz w:val="30"/>
          <w:szCs w:val="30"/>
        </w:rPr>
        <w:t> 61, of Fort Wayne, Indiana passed away Tuesday morning, April 28, 2020, at Parkview Regional Medical Center in Fort Wayne following an extended illness.</w:t>
      </w:r>
    </w:p>
    <w:p w14:paraId="59B98A08" w14:textId="70E713CB" w:rsidR="00471BD7" w:rsidRPr="00471BD7" w:rsidRDefault="00471BD7" w:rsidP="00471BD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71BD7">
        <w:rPr>
          <w:rFonts w:ascii="Book Antiqua" w:hAnsi="Book Antiqua"/>
          <w:sz w:val="30"/>
          <w:szCs w:val="30"/>
        </w:rPr>
        <w:t xml:space="preserve">Marsha was born on October 4, </w:t>
      </w:r>
      <w:proofErr w:type="gramStart"/>
      <w:r w:rsidRPr="00471BD7">
        <w:rPr>
          <w:rFonts w:ascii="Book Antiqua" w:hAnsi="Book Antiqua"/>
          <w:sz w:val="30"/>
          <w:szCs w:val="30"/>
        </w:rPr>
        <w:t>1958</w:t>
      </w:r>
      <w:proofErr w:type="gramEnd"/>
      <w:r w:rsidRPr="00471BD7">
        <w:rPr>
          <w:rFonts w:ascii="Book Antiqua" w:hAnsi="Book Antiqua"/>
          <w:sz w:val="30"/>
          <w:szCs w:val="30"/>
        </w:rPr>
        <w:t xml:space="preserve"> in Decatur, Indiana. She was preceded in death by her parents, Max and </w:t>
      </w:r>
      <w:proofErr w:type="spellStart"/>
      <w:r w:rsidRPr="00471BD7">
        <w:rPr>
          <w:rFonts w:ascii="Book Antiqua" w:hAnsi="Book Antiqua"/>
          <w:sz w:val="30"/>
          <w:szCs w:val="30"/>
        </w:rPr>
        <w:t>Ellowyne</w:t>
      </w:r>
      <w:proofErr w:type="spellEnd"/>
      <w:r w:rsidRPr="00471BD7">
        <w:rPr>
          <w:rFonts w:ascii="Book Antiqua" w:hAnsi="Book Antiqua"/>
          <w:sz w:val="30"/>
          <w:szCs w:val="30"/>
        </w:rPr>
        <w:t xml:space="preserve"> (</w:t>
      </w:r>
      <w:proofErr w:type="spellStart"/>
      <w:r w:rsidRPr="00471BD7">
        <w:rPr>
          <w:rFonts w:ascii="Book Antiqua" w:hAnsi="Book Antiqua"/>
          <w:sz w:val="30"/>
          <w:szCs w:val="30"/>
        </w:rPr>
        <w:t>Neuenschwan</w:t>
      </w:r>
      <w:proofErr w:type="spellEnd"/>
      <w:r>
        <w:rPr>
          <w:rFonts w:ascii="Book Antiqua" w:hAnsi="Book Antiqua"/>
          <w:sz w:val="30"/>
          <w:szCs w:val="30"/>
        </w:rPr>
        <w:t>-</w:t>
      </w:r>
      <w:r w:rsidRPr="00471BD7">
        <w:rPr>
          <w:rFonts w:ascii="Book Antiqua" w:hAnsi="Book Antiqua"/>
          <w:sz w:val="30"/>
          <w:szCs w:val="30"/>
        </w:rPr>
        <w:t>der) Schindler and a brother, Reverend Thomas Schindler.</w:t>
      </w:r>
    </w:p>
    <w:p w14:paraId="3DF12A8D" w14:textId="613AD0F8" w:rsidR="00471BD7" w:rsidRPr="00471BD7" w:rsidRDefault="00471BD7" w:rsidP="00471BD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71BD7">
        <w:rPr>
          <w:rFonts w:ascii="Book Antiqua" w:hAnsi="Book Antiqua"/>
          <w:sz w:val="30"/>
          <w:szCs w:val="30"/>
        </w:rPr>
        <w:t xml:space="preserve">She was a 1977 graduate of South Adams High School. She received an </w:t>
      </w:r>
      <w:proofErr w:type="gramStart"/>
      <w:r w:rsidRPr="00471BD7">
        <w:rPr>
          <w:rFonts w:ascii="Book Antiqua" w:hAnsi="Book Antiqua"/>
          <w:sz w:val="30"/>
          <w:szCs w:val="30"/>
        </w:rPr>
        <w:t>Associate’s Degree</w:t>
      </w:r>
      <w:proofErr w:type="gramEnd"/>
      <w:r w:rsidRPr="00471BD7">
        <w:rPr>
          <w:rFonts w:ascii="Book Antiqua" w:hAnsi="Book Antiqua"/>
          <w:sz w:val="30"/>
          <w:szCs w:val="30"/>
        </w:rPr>
        <w:t xml:space="preserve"> from Huntington University and a </w:t>
      </w:r>
      <w:proofErr w:type="gramStart"/>
      <w:r w:rsidRPr="00471BD7">
        <w:rPr>
          <w:rFonts w:ascii="Book Antiqua" w:hAnsi="Book Antiqua"/>
          <w:sz w:val="30"/>
          <w:szCs w:val="30"/>
        </w:rPr>
        <w:t>Bachelor’s Degree</w:t>
      </w:r>
      <w:proofErr w:type="gramEnd"/>
      <w:r w:rsidRPr="00471BD7">
        <w:rPr>
          <w:rFonts w:ascii="Book Antiqua" w:hAnsi="Book Antiqua"/>
          <w:sz w:val="30"/>
          <w:szCs w:val="30"/>
        </w:rPr>
        <w:t xml:space="preserve"> from IPFW. Marsha’s career included the following: Berne Tri-Weekly; North American Van Lines/SIRVA; Waterfield Financial; and </w:t>
      </w:r>
      <w:proofErr w:type="spellStart"/>
      <w:r w:rsidRPr="00471BD7">
        <w:rPr>
          <w:rFonts w:ascii="Book Antiqua" w:hAnsi="Book Antiqua"/>
          <w:sz w:val="30"/>
          <w:szCs w:val="30"/>
        </w:rPr>
        <w:t>Briljent</w:t>
      </w:r>
      <w:proofErr w:type="spellEnd"/>
      <w:r w:rsidRPr="00471BD7">
        <w:rPr>
          <w:rFonts w:ascii="Book Antiqua" w:hAnsi="Book Antiqua"/>
          <w:sz w:val="30"/>
          <w:szCs w:val="30"/>
        </w:rPr>
        <w:t>. Marsha was last employed at Lincoln Financial, where she retired in 2018.</w:t>
      </w:r>
    </w:p>
    <w:p w14:paraId="67FA2E4C" w14:textId="4A4EEFC5" w:rsidR="00471BD7" w:rsidRPr="00471BD7" w:rsidRDefault="00471BD7" w:rsidP="00471BD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71BD7">
        <w:rPr>
          <w:rFonts w:ascii="Book Antiqua" w:hAnsi="Book Antiqua"/>
          <w:sz w:val="30"/>
          <w:szCs w:val="30"/>
        </w:rPr>
        <w:t xml:space="preserve">Marsha was beloved wherever she went. Her laugh was contagious, and she had a smile that would light up </w:t>
      </w:r>
      <w:proofErr w:type="gramStart"/>
      <w:r w:rsidRPr="00471BD7">
        <w:rPr>
          <w:rFonts w:ascii="Book Antiqua" w:hAnsi="Book Antiqua"/>
          <w:sz w:val="30"/>
          <w:szCs w:val="30"/>
        </w:rPr>
        <w:t>a room</w:t>
      </w:r>
      <w:proofErr w:type="gramEnd"/>
      <w:r w:rsidRPr="00471BD7">
        <w:rPr>
          <w:rFonts w:ascii="Book Antiqua" w:hAnsi="Book Antiqua"/>
          <w:sz w:val="30"/>
          <w:szCs w:val="30"/>
        </w:rPr>
        <w:t>. Her greatest joys were helping others and spending time with family and friends.</w:t>
      </w:r>
    </w:p>
    <w:p w14:paraId="03CF19F7" w14:textId="59CC29A9" w:rsidR="00471BD7" w:rsidRPr="00471BD7" w:rsidRDefault="00471BD7" w:rsidP="00471BD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71BD7">
        <w:rPr>
          <w:rFonts w:ascii="Book Antiqua" w:hAnsi="Book Antiqua"/>
          <w:sz w:val="30"/>
          <w:szCs w:val="30"/>
        </w:rPr>
        <w:t>She is survived by a sister, Joanne Schindler of Fort Wayne, Ind.; three nieces, Valerie (Mark) Bredow of Clarkston, Mich., Stephanie (Nathan) Gleaves of Lincoln, Neb., and Jennifer Schindler of Winfield, Ill.; nephew, Jonathan (Abby) Schindler of Lombard, Ill.; sister-in-law, Linda (Jack) Bartlett of Fort Wayne, Ind.; and great-nieces &amp; nephews, Sophie, Lily, Emma, and Isaac Bredow and Thomas, Eleanor, &amp; Samuel Schindler.</w:t>
      </w:r>
    </w:p>
    <w:p w14:paraId="3B23D1FA" w14:textId="678F8A8F" w:rsidR="00471BD7" w:rsidRPr="00471BD7" w:rsidRDefault="00471BD7" w:rsidP="00471BD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71BD7">
        <w:rPr>
          <w:rFonts w:ascii="Book Antiqua" w:hAnsi="Book Antiqua"/>
          <w:sz w:val="30"/>
          <w:szCs w:val="30"/>
        </w:rPr>
        <w:t xml:space="preserve">Family and friends are welcome to attend a graveside service at 2:30 p.m. on Friday, May 1, </w:t>
      </w:r>
      <w:proofErr w:type="gramStart"/>
      <w:r w:rsidRPr="00471BD7">
        <w:rPr>
          <w:rFonts w:ascii="Book Antiqua" w:hAnsi="Book Antiqua"/>
          <w:sz w:val="30"/>
          <w:szCs w:val="30"/>
        </w:rPr>
        <w:t>2020</w:t>
      </w:r>
      <w:proofErr w:type="gramEnd"/>
      <w:r w:rsidRPr="00471BD7">
        <w:rPr>
          <w:rFonts w:ascii="Book Antiqua" w:hAnsi="Book Antiqua"/>
          <w:sz w:val="30"/>
          <w:szCs w:val="30"/>
        </w:rPr>
        <w:t xml:space="preserve"> at MRE Cemetery in Berne. Due to guidelines established by the State of Indiana in response to the COVID-19 pandemic, social distancing should be </w:t>
      </w:r>
      <w:proofErr w:type="gramStart"/>
      <w:r w:rsidRPr="00471BD7">
        <w:rPr>
          <w:rFonts w:ascii="Book Antiqua" w:hAnsi="Book Antiqua"/>
          <w:sz w:val="30"/>
          <w:szCs w:val="30"/>
        </w:rPr>
        <w:t>observed at all times</w:t>
      </w:r>
      <w:proofErr w:type="gramEnd"/>
      <w:r w:rsidRPr="00471BD7">
        <w:rPr>
          <w:rFonts w:ascii="Book Antiqua" w:hAnsi="Book Antiqua"/>
          <w:sz w:val="30"/>
          <w:szCs w:val="30"/>
        </w:rPr>
        <w:t xml:space="preserve">. A Celebration of Life will be held </w:t>
      </w:r>
      <w:proofErr w:type="gramStart"/>
      <w:r w:rsidRPr="00471BD7">
        <w:rPr>
          <w:rFonts w:ascii="Book Antiqua" w:hAnsi="Book Antiqua"/>
          <w:sz w:val="30"/>
          <w:szCs w:val="30"/>
        </w:rPr>
        <w:t>at a later date</w:t>
      </w:r>
      <w:proofErr w:type="gramEnd"/>
      <w:r w:rsidRPr="00471BD7">
        <w:rPr>
          <w:rFonts w:ascii="Book Antiqua" w:hAnsi="Book Antiqua"/>
          <w:sz w:val="30"/>
          <w:szCs w:val="30"/>
        </w:rPr>
        <w:t>.</w:t>
      </w:r>
    </w:p>
    <w:p w14:paraId="683B34F7" w14:textId="00B2201F" w:rsidR="00471BD7" w:rsidRDefault="00471BD7" w:rsidP="00471BD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71BD7">
        <w:rPr>
          <w:rFonts w:ascii="Book Antiqua" w:hAnsi="Book Antiqua"/>
          <w:sz w:val="30"/>
          <w:szCs w:val="30"/>
        </w:rPr>
        <w:t>In lieu of flowers, memorials can be made to West Missionary Church in Berne for their Children’s Complex and sent to Zwick &amp; Jahn Funeral Home, 520 N 2 </w:t>
      </w:r>
      <w:proofErr w:type="spellStart"/>
      <w:r w:rsidRPr="00471BD7">
        <w:rPr>
          <w:rFonts w:ascii="Book Antiqua" w:hAnsi="Book Antiqua"/>
          <w:sz w:val="30"/>
          <w:szCs w:val="30"/>
          <w:vertAlign w:val="superscript"/>
        </w:rPr>
        <w:t>nd</w:t>
      </w:r>
      <w:proofErr w:type="spellEnd"/>
      <w:r w:rsidRPr="00471BD7">
        <w:rPr>
          <w:rFonts w:ascii="Book Antiqua" w:hAnsi="Book Antiqua"/>
          <w:sz w:val="30"/>
          <w:szCs w:val="30"/>
          <w:vertAlign w:val="superscript"/>
        </w:rPr>
        <w:t> </w:t>
      </w:r>
      <w:r w:rsidRPr="00471BD7">
        <w:rPr>
          <w:rFonts w:ascii="Book Antiqua" w:hAnsi="Book Antiqua"/>
          <w:sz w:val="30"/>
          <w:szCs w:val="30"/>
        </w:rPr>
        <w:t>St, Decatur, IN 46733.</w:t>
      </w:r>
    </w:p>
    <w:p w14:paraId="7012A711" w14:textId="77777777" w:rsidR="00471BD7" w:rsidRPr="00471BD7" w:rsidRDefault="00471BD7" w:rsidP="00471BD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26BDD11" w14:textId="37C5BE86" w:rsidR="00471BD7" w:rsidRPr="00471BD7" w:rsidRDefault="00471BD7" w:rsidP="00471B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1BD7">
        <w:rPr>
          <w:rFonts w:ascii="Book Antiqua" w:hAnsi="Book Antiqua"/>
          <w:sz w:val="30"/>
          <w:szCs w:val="30"/>
        </w:rPr>
        <w:t>Zwick &amp; Jahn Funeral Home</w:t>
      </w:r>
      <w:r w:rsidRPr="00471BD7">
        <w:rPr>
          <w:rFonts w:ascii="Book Antiqua" w:hAnsi="Book Antiqua"/>
          <w:sz w:val="30"/>
          <w:szCs w:val="30"/>
        </w:rPr>
        <w:t>, Adams County, Indiana</w:t>
      </w:r>
    </w:p>
    <w:p w14:paraId="57552B8F" w14:textId="3F0CC040" w:rsidR="0035281F" w:rsidRPr="000C2AA1" w:rsidRDefault="0035281F" w:rsidP="00471BD7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35281F" w:rsidRPr="000C2AA1" w:rsidSect="0035281F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0C2AA1"/>
    <w:rsid w:val="00114A6E"/>
    <w:rsid w:val="00160F71"/>
    <w:rsid w:val="00181CE9"/>
    <w:rsid w:val="001A2198"/>
    <w:rsid w:val="001A5D62"/>
    <w:rsid w:val="00205AF8"/>
    <w:rsid w:val="00235990"/>
    <w:rsid w:val="002B42DA"/>
    <w:rsid w:val="002E777C"/>
    <w:rsid w:val="00333385"/>
    <w:rsid w:val="0035281F"/>
    <w:rsid w:val="0037698D"/>
    <w:rsid w:val="003A488E"/>
    <w:rsid w:val="003B623A"/>
    <w:rsid w:val="003D1E71"/>
    <w:rsid w:val="00471BD7"/>
    <w:rsid w:val="004843A0"/>
    <w:rsid w:val="004A5365"/>
    <w:rsid w:val="004F0136"/>
    <w:rsid w:val="004F60AB"/>
    <w:rsid w:val="0054154C"/>
    <w:rsid w:val="005B1F49"/>
    <w:rsid w:val="005B4D92"/>
    <w:rsid w:val="005D2EE2"/>
    <w:rsid w:val="005F0AA9"/>
    <w:rsid w:val="00632E2E"/>
    <w:rsid w:val="00651850"/>
    <w:rsid w:val="006924FE"/>
    <w:rsid w:val="006B5A97"/>
    <w:rsid w:val="006C5DCF"/>
    <w:rsid w:val="006E13E4"/>
    <w:rsid w:val="006F5F8C"/>
    <w:rsid w:val="00755143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EB2DD2"/>
    <w:rsid w:val="00F00BE2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B2DD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1796</Characters>
  <Application>Microsoft Office Word</Application>
  <DocSecurity>0</DocSecurity>
  <Lines>35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2025-10-06T13:27:00Z</dcterms:created>
  <dcterms:modified xsi:type="dcterms:W3CDTF">2025-10-06T13:27:00Z</dcterms:modified>
</cp:coreProperties>
</file>