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660662AE" w:rsidR="00E57D3D" w:rsidRDefault="005D2EE2" w:rsidP="005D2EE2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Lester W.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126B9179" w:rsidR="00E57D3D" w:rsidRDefault="005D2EE2" w:rsidP="005D2EE2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1934 – November 1, 2002</w:t>
      </w:r>
    </w:p>
    <w:p w14:paraId="10DC4635" w14:textId="77777777" w:rsidR="006C5DCF" w:rsidRPr="000C2AA1" w:rsidRDefault="006C5DCF" w:rsidP="000460C3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768D6AC1" w:rsidR="005F0AA9" w:rsidRPr="00E57D3D" w:rsidRDefault="005D2EE2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DA4EDD" wp14:editId="55FD0ED9">
            <wp:extent cx="4104640" cy="1752600"/>
            <wp:effectExtent l="0" t="0" r="0" b="0"/>
            <wp:docPr id="125559666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40" t="55841" r="24839" b="150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8987" cy="1754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1B680996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5D2EE2">
        <w:rPr>
          <w:rFonts w:ascii="Book Antiqua" w:hAnsi="Book Antiqua"/>
          <w:sz w:val="30"/>
          <w:szCs w:val="30"/>
        </w:rPr>
        <w:t>Alicia Kneuss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F4C498" w14:textId="3BD20398" w:rsidR="005D2EE2" w:rsidRDefault="005D2EE2" w:rsidP="005D2EE2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D2EE2">
        <w:rPr>
          <w:rFonts w:ascii="Book Antiqua" w:hAnsi="Book Antiqua"/>
          <w:sz w:val="30"/>
          <w:szCs w:val="30"/>
        </w:rPr>
        <w:t xml:space="preserve">Lester W. Schindler, 68, of Geneva, a U.S. Navy veteran, died Friday, Nov. 1, 2002, at Lutheran Hospital in Fort Wayne. The Berne native loved playing pool and was a member of the Decatur American Legion. He retired in 1995 from Central Soya, Decatur. </w:t>
      </w:r>
    </w:p>
    <w:p w14:paraId="7F390931" w14:textId="77777777" w:rsidR="005D2EE2" w:rsidRDefault="005D2EE2" w:rsidP="005D2EE2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D2EE2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5D2EE2">
        <w:rPr>
          <w:rFonts w:ascii="Book Antiqua" w:hAnsi="Book Antiqua"/>
          <w:sz w:val="30"/>
          <w:szCs w:val="30"/>
        </w:rPr>
        <w:t>are</w:t>
      </w:r>
      <w:proofErr w:type="gramEnd"/>
      <w:r w:rsidRPr="005D2EE2">
        <w:rPr>
          <w:rFonts w:ascii="Book Antiqua" w:hAnsi="Book Antiqua"/>
          <w:sz w:val="30"/>
          <w:szCs w:val="30"/>
        </w:rPr>
        <w:t xml:space="preserve"> his wife, Beverly A.; a daughter, Susan Heidenreich of Leo-Cedarville; a son, Randy of Berne; sisters Norma Poorman and Harriet Dustman, both of Berne; and two grandchildren. He was preceded in death by a brother. </w:t>
      </w:r>
    </w:p>
    <w:p w14:paraId="558639BA" w14:textId="77777777" w:rsidR="005D2EE2" w:rsidRDefault="005D2EE2" w:rsidP="005D2EE2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D2EE2">
        <w:rPr>
          <w:rFonts w:ascii="Book Antiqua" w:hAnsi="Book Antiqua"/>
          <w:sz w:val="30"/>
          <w:szCs w:val="30"/>
        </w:rPr>
        <w:t xml:space="preserve">Services were 10 a.m. today with calling one hour before services. Calling </w:t>
      </w:r>
      <w:proofErr w:type="gramStart"/>
      <w:r w:rsidRPr="005D2EE2">
        <w:rPr>
          <w:rFonts w:ascii="Book Antiqua" w:hAnsi="Book Antiqua"/>
          <w:sz w:val="30"/>
          <w:szCs w:val="30"/>
        </w:rPr>
        <w:t>was</w:t>
      </w:r>
      <w:proofErr w:type="gramEnd"/>
      <w:r w:rsidRPr="005D2EE2">
        <w:rPr>
          <w:rFonts w:ascii="Book Antiqua" w:hAnsi="Book Antiqua"/>
          <w:sz w:val="30"/>
          <w:szCs w:val="30"/>
        </w:rPr>
        <w:t xml:space="preserve"> Sunday at Downing Funeral Home, Geneva. Burial will be at MRE Cemetery, Berne. </w:t>
      </w:r>
    </w:p>
    <w:p w14:paraId="04DCB14E" w14:textId="2E46C5B9" w:rsidR="000C2AA1" w:rsidRDefault="005D2EE2" w:rsidP="005D2EE2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D2EE2">
        <w:rPr>
          <w:rFonts w:ascii="Book Antiqua" w:hAnsi="Book Antiqua"/>
          <w:sz w:val="30"/>
          <w:szCs w:val="30"/>
        </w:rPr>
        <w:t>Memorials are to Adams County Diabetes Association. Information provided by Downing Funeral Home, Geneva, 1-260-368-7676.</w:t>
      </w:r>
    </w:p>
    <w:p w14:paraId="06CB8E18" w14:textId="77777777" w:rsidR="005D2EE2" w:rsidRDefault="005D2EE2" w:rsidP="005D2EE2">
      <w:pPr>
        <w:spacing w:after="0"/>
        <w:rPr>
          <w:rFonts w:ascii="Book Antiqua" w:hAnsi="Book Antiqua"/>
          <w:sz w:val="30"/>
          <w:szCs w:val="30"/>
        </w:rPr>
      </w:pPr>
    </w:p>
    <w:p w14:paraId="69B2F848" w14:textId="77777777" w:rsidR="005D2EE2" w:rsidRDefault="005D2EE2" w:rsidP="005D2EE2">
      <w:pPr>
        <w:spacing w:after="0"/>
        <w:rPr>
          <w:rFonts w:ascii="Book Antiqua" w:hAnsi="Book Antiqua"/>
          <w:sz w:val="30"/>
          <w:szCs w:val="30"/>
        </w:rPr>
      </w:pPr>
      <w:r w:rsidRPr="005D2EE2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5D2EE2">
        <w:rPr>
          <w:rFonts w:ascii="Book Antiqua" w:hAnsi="Book Antiqua"/>
          <w:sz w:val="30"/>
          <w:szCs w:val="30"/>
        </w:rPr>
        <w:t>)</w:t>
      </w:r>
    </w:p>
    <w:p w14:paraId="6D744CDD" w14:textId="5D2B45D7" w:rsidR="005D2EE2" w:rsidRPr="000C2AA1" w:rsidRDefault="005D2EE2" w:rsidP="005D2EE2">
      <w:pPr>
        <w:spacing w:after="0"/>
        <w:rPr>
          <w:rFonts w:ascii="Book Antiqua" w:hAnsi="Book Antiqua"/>
          <w:sz w:val="30"/>
          <w:szCs w:val="30"/>
        </w:rPr>
      </w:pPr>
      <w:r w:rsidRPr="005D2EE2">
        <w:rPr>
          <w:rFonts w:ascii="Book Antiqua" w:hAnsi="Book Antiqua"/>
          <w:sz w:val="30"/>
          <w:szCs w:val="30"/>
        </w:rPr>
        <w:t>Monday, November 4, 2002</w:t>
      </w:r>
    </w:p>
    <w:sectPr w:rsidR="005D2EE2" w:rsidRPr="000C2AA1" w:rsidSect="005D2EE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D2EE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</Words>
  <Characters>772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2025-10-05T21:16:00Z</dcterms:created>
  <dcterms:modified xsi:type="dcterms:W3CDTF">2025-10-05T21:16:00Z</dcterms:modified>
</cp:coreProperties>
</file>