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70852" w14:textId="56316BF7" w:rsidR="00E57D3D" w:rsidRDefault="004F60AB" w:rsidP="000460C3">
      <w:pPr>
        <w:spacing w:after="0" w:line="240" w:lineRule="auto"/>
        <w:jc w:val="center"/>
        <w:rPr>
          <w:rFonts w:ascii="Book Antiqua" w:hAnsi="Book Antiqua"/>
          <w:sz w:val="40"/>
          <w:szCs w:val="40"/>
        </w:rPr>
      </w:pPr>
      <w:r>
        <w:rPr>
          <w:rFonts w:ascii="Book Antiqua" w:hAnsi="Book Antiqua"/>
          <w:sz w:val="40"/>
          <w:szCs w:val="40"/>
        </w:rPr>
        <w:t>Henry</w:t>
      </w:r>
      <w:r w:rsidR="002B42DA">
        <w:rPr>
          <w:rFonts w:ascii="Book Antiqua" w:hAnsi="Book Antiqua"/>
          <w:sz w:val="40"/>
          <w:szCs w:val="40"/>
        </w:rPr>
        <w:t xml:space="preserve"> </w:t>
      </w:r>
      <w:r w:rsidR="00E57D3D">
        <w:rPr>
          <w:rFonts w:ascii="Book Antiqua" w:hAnsi="Book Antiqua"/>
          <w:sz w:val="40"/>
          <w:szCs w:val="40"/>
        </w:rPr>
        <w:t>Schindler</w:t>
      </w:r>
    </w:p>
    <w:p w14:paraId="6146F8F8" w14:textId="544D5AFC" w:rsidR="00E57D3D" w:rsidRDefault="004F60AB" w:rsidP="000460C3">
      <w:pPr>
        <w:spacing w:after="0" w:line="240" w:lineRule="auto"/>
        <w:jc w:val="center"/>
        <w:rPr>
          <w:rFonts w:ascii="Book Antiqua" w:hAnsi="Book Antiqua"/>
          <w:sz w:val="40"/>
          <w:szCs w:val="40"/>
        </w:rPr>
      </w:pPr>
      <w:r>
        <w:rPr>
          <w:rFonts w:ascii="Book Antiqua" w:hAnsi="Book Antiqua"/>
          <w:sz w:val="40"/>
          <w:szCs w:val="40"/>
        </w:rPr>
        <w:t>July 11, 1888 – May 4, 1974</w:t>
      </w:r>
    </w:p>
    <w:p w14:paraId="0C5BFD31" w14:textId="77777777" w:rsidR="005F0AA9" w:rsidRPr="00E57D3D" w:rsidRDefault="005F0AA9" w:rsidP="000460C3">
      <w:pPr>
        <w:spacing w:after="0" w:line="240" w:lineRule="auto"/>
        <w:jc w:val="center"/>
        <w:rPr>
          <w:rFonts w:ascii="Book Antiqua" w:hAnsi="Book Antiqua"/>
          <w:sz w:val="40"/>
          <w:szCs w:val="40"/>
        </w:rPr>
      </w:pPr>
    </w:p>
    <w:p w14:paraId="7ACA315C" w14:textId="2AF645B7" w:rsidR="00E57D3D" w:rsidRDefault="004F60AB" w:rsidP="000460C3">
      <w:pPr>
        <w:spacing w:after="0" w:line="240" w:lineRule="auto"/>
        <w:jc w:val="center"/>
        <w:rPr>
          <w:rFonts w:ascii="Book Antiqua" w:hAnsi="Book Antiqua"/>
          <w:b/>
          <w:sz w:val="24"/>
          <w:szCs w:val="24"/>
        </w:rPr>
      </w:pPr>
      <w:r>
        <w:rPr>
          <w:noProof/>
        </w:rPr>
        <w:drawing>
          <wp:inline distT="0" distB="0" distL="0" distR="0" wp14:anchorId="1412B088" wp14:editId="61456E89">
            <wp:extent cx="3617010" cy="1905000"/>
            <wp:effectExtent l="0" t="0" r="2540" b="0"/>
            <wp:docPr id="464975068" name="Picture 9"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1922" t="16454" r="4969" b="18162"/>
                    <a:stretch>
                      <a:fillRect/>
                    </a:stretch>
                  </pic:blipFill>
                  <pic:spPr bwMode="auto">
                    <a:xfrm>
                      <a:off x="0" y="0"/>
                      <a:ext cx="3625920" cy="1909693"/>
                    </a:xfrm>
                    <a:prstGeom prst="rect">
                      <a:avLst/>
                    </a:prstGeom>
                    <a:noFill/>
                    <a:ln>
                      <a:noFill/>
                    </a:ln>
                    <a:extLst>
                      <a:ext uri="{53640926-AAD7-44D8-BBD7-CCE9431645EC}">
                        <a14:shadowObscured xmlns:a14="http://schemas.microsoft.com/office/drawing/2010/main"/>
                      </a:ext>
                    </a:extLst>
                  </pic:spPr>
                </pic:pic>
              </a:graphicData>
            </a:graphic>
          </wp:inline>
        </w:drawing>
      </w:r>
    </w:p>
    <w:p w14:paraId="39D48C82" w14:textId="0B045F9C" w:rsidR="00E57D3D" w:rsidRPr="005F0AA9" w:rsidRDefault="00E57D3D" w:rsidP="000460C3">
      <w:pPr>
        <w:spacing w:after="0" w:line="240" w:lineRule="auto"/>
        <w:jc w:val="center"/>
        <w:rPr>
          <w:rFonts w:ascii="Book Antiqua" w:hAnsi="Book Antiqua"/>
          <w:sz w:val="30"/>
          <w:szCs w:val="30"/>
        </w:rPr>
      </w:pPr>
      <w:r w:rsidRPr="005F0AA9">
        <w:rPr>
          <w:rFonts w:ascii="Book Antiqua" w:hAnsi="Book Antiqua"/>
          <w:sz w:val="30"/>
          <w:szCs w:val="30"/>
        </w:rPr>
        <w:t xml:space="preserve">Photo by </w:t>
      </w:r>
      <w:r w:rsidR="004F60AB">
        <w:rPr>
          <w:rFonts w:ascii="Book Antiqua" w:hAnsi="Book Antiqua"/>
          <w:sz w:val="30"/>
          <w:szCs w:val="30"/>
        </w:rPr>
        <w:t>Shaunda Bedwell Opdycke</w:t>
      </w:r>
    </w:p>
    <w:p w14:paraId="589561F7" w14:textId="77777777" w:rsidR="000460C3" w:rsidRDefault="000460C3" w:rsidP="000460C3">
      <w:pPr>
        <w:spacing w:after="0" w:line="240" w:lineRule="auto"/>
        <w:rPr>
          <w:rFonts w:ascii="Book Antiqua" w:hAnsi="Book Antiqua"/>
          <w:sz w:val="30"/>
          <w:szCs w:val="30"/>
        </w:rPr>
      </w:pPr>
    </w:p>
    <w:p w14:paraId="55DC06A5" w14:textId="77777777" w:rsidR="004F60AB" w:rsidRDefault="004F60AB" w:rsidP="004F60AB">
      <w:pPr>
        <w:spacing w:after="0" w:line="240" w:lineRule="auto"/>
        <w:rPr>
          <w:rFonts w:ascii="Book Antiqua" w:hAnsi="Book Antiqua"/>
          <w:sz w:val="30"/>
          <w:szCs w:val="30"/>
        </w:rPr>
      </w:pPr>
      <w:r w:rsidRPr="004F60AB">
        <w:rPr>
          <w:rFonts w:ascii="Book Antiqua" w:hAnsi="Book Antiqua"/>
          <w:sz w:val="30"/>
          <w:szCs w:val="30"/>
        </w:rPr>
        <w:t>Henry Schindler dies Saturday-rites here Tuesday</w:t>
      </w:r>
      <w:r w:rsidRPr="004F60AB">
        <w:rPr>
          <w:rFonts w:ascii="Book Antiqua" w:hAnsi="Book Antiqua"/>
          <w:sz w:val="30"/>
          <w:szCs w:val="30"/>
        </w:rPr>
        <w:br/>
      </w:r>
      <w:r w:rsidRPr="004F60AB">
        <w:rPr>
          <w:rFonts w:ascii="Book Antiqua" w:hAnsi="Book Antiqua"/>
          <w:sz w:val="30"/>
          <w:szCs w:val="30"/>
        </w:rPr>
        <w:br/>
      </w:r>
      <w:r>
        <w:rPr>
          <w:rFonts w:ascii="Book Antiqua" w:hAnsi="Book Antiqua"/>
          <w:sz w:val="30"/>
          <w:szCs w:val="30"/>
        </w:rPr>
        <w:t xml:space="preserve">   </w:t>
      </w:r>
      <w:r w:rsidRPr="004F60AB">
        <w:rPr>
          <w:rFonts w:ascii="Book Antiqua" w:hAnsi="Book Antiqua"/>
          <w:sz w:val="30"/>
          <w:szCs w:val="30"/>
        </w:rPr>
        <w:t>Henry Schindler, 85, a resident of the community most of his life, died at 11:10 p.m. Saturday at the Decatur Community Care Center. Death was attributed to cancer.</w:t>
      </w:r>
      <w:r>
        <w:rPr>
          <w:rFonts w:ascii="Book Antiqua" w:hAnsi="Book Antiqua"/>
          <w:sz w:val="30"/>
          <w:szCs w:val="30"/>
        </w:rPr>
        <w:t xml:space="preserve">  </w:t>
      </w:r>
      <w:r w:rsidRPr="004F60AB">
        <w:rPr>
          <w:rFonts w:ascii="Book Antiqua" w:hAnsi="Book Antiqua"/>
          <w:sz w:val="30"/>
          <w:szCs w:val="30"/>
        </w:rPr>
        <w:t xml:space="preserve">Mr. Schindler had been ill since Christmas and in serious condition </w:t>
      </w:r>
      <w:proofErr w:type="gramStart"/>
      <w:r w:rsidRPr="004F60AB">
        <w:rPr>
          <w:rFonts w:ascii="Book Antiqua" w:hAnsi="Book Antiqua"/>
          <w:sz w:val="30"/>
          <w:szCs w:val="30"/>
        </w:rPr>
        <w:t>the last</w:t>
      </w:r>
      <w:proofErr w:type="gramEnd"/>
      <w:r w:rsidRPr="004F60AB">
        <w:rPr>
          <w:rFonts w:ascii="Book Antiqua" w:hAnsi="Book Antiqua"/>
          <w:sz w:val="30"/>
          <w:szCs w:val="30"/>
        </w:rPr>
        <w:t xml:space="preserve"> month.</w:t>
      </w:r>
      <w:r w:rsidRPr="004F60AB">
        <w:rPr>
          <w:rFonts w:ascii="Book Antiqua" w:hAnsi="Book Antiqua"/>
          <w:sz w:val="30"/>
          <w:szCs w:val="30"/>
        </w:rPr>
        <w:br/>
      </w:r>
      <w:r>
        <w:rPr>
          <w:rFonts w:ascii="Book Antiqua" w:hAnsi="Book Antiqua"/>
          <w:sz w:val="30"/>
          <w:szCs w:val="30"/>
        </w:rPr>
        <w:t xml:space="preserve">   </w:t>
      </w:r>
      <w:r w:rsidRPr="004F60AB">
        <w:rPr>
          <w:rFonts w:ascii="Book Antiqua" w:hAnsi="Book Antiqua"/>
          <w:sz w:val="30"/>
          <w:szCs w:val="30"/>
        </w:rPr>
        <w:t>He was a retired Dunbar Furniture Company employee and was associated with the firm for 39 years. He was a member of the Dunbar Quarter Century Club.</w:t>
      </w:r>
      <w:r w:rsidRPr="004F60AB">
        <w:rPr>
          <w:rFonts w:ascii="Book Antiqua" w:hAnsi="Book Antiqua"/>
          <w:sz w:val="30"/>
          <w:szCs w:val="30"/>
        </w:rPr>
        <w:br/>
      </w:r>
      <w:r>
        <w:rPr>
          <w:rFonts w:ascii="Book Antiqua" w:hAnsi="Book Antiqua"/>
          <w:sz w:val="30"/>
          <w:szCs w:val="30"/>
        </w:rPr>
        <w:t xml:space="preserve">   </w:t>
      </w:r>
      <w:r w:rsidRPr="004F60AB">
        <w:rPr>
          <w:rFonts w:ascii="Book Antiqua" w:hAnsi="Book Antiqua"/>
          <w:sz w:val="30"/>
          <w:szCs w:val="30"/>
        </w:rPr>
        <w:t xml:space="preserve">Mr. Schindler, a native of Hartford township, was born on July 11, 1888, the son of John Schindler and Lydia (Augsburger) Schindler. He was united in marriage to Mahala?? (??) Biberstein on September 3, </w:t>
      </w:r>
      <w:proofErr w:type="gramStart"/>
      <w:r w:rsidRPr="004F60AB">
        <w:rPr>
          <w:rFonts w:ascii="Book Antiqua" w:hAnsi="Book Antiqua"/>
          <w:sz w:val="30"/>
          <w:szCs w:val="30"/>
        </w:rPr>
        <w:t>1922</w:t>
      </w:r>
      <w:proofErr w:type="gramEnd"/>
      <w:r w:rsidRPr="004F60AB">
        <w:rPr>
          <w:rFonts w:ascii="Book Antiqua" w:hAnsi="Book Antiqua"/>
          <w:sz w:val="30"/>
          <w:szCs w:val="30"/>
        </w:rPr>
        <w:t xml:space="preserve"> by the Rev. Wm. Egle in their new home on Franklin St. She preceded him in death on December 27, 1964.</w:t>
      </w:r>
      <w:r w:rsidRPr="004F60AB">
        <w:rPr>
          <w:rFonts w:ascii="Book Antiqua" w:hAnsi="Book Antiqua"/>
          <w:sz w:val="30"/>
          <w:szCs w:val="30"/>
        </w:rPr>
        <w:br/>
      </w:r>
      <w:r>
        <w:rPr>
          <w:rFonts w:ascii="Book Antiqua" w:hAnsi="Book Antiqua"/>
          <w:sz w:val="30"/>
          <w:szCs w:val="30"/>
        </w:rPr>
        <w:t xml:space="preserve">   </w:t>
      </w:r>
      <w:r w:rsidRPr="004F60AB">
        <w:rPr>
          <w:rFonts w:ascii="Book Antiqua" w:hAnsi="Book Antiqua"/>
          <w:sz w:val="30"/>
          <w:szCs w:val="30"/>
        </w:rPr>
        <w:t>He was a lifelong resident of this community except for six years he spent in Fort Wayne and Detroit.</w:t>
      </w:r>
      <w:r>
        <w:rPr>
          <w:rFonts w:ascii="Book Antiqua" w:hAnsi="Book Antiqua"/>
          <w:sz w:val="30"/>
          <w:szCs w:val="30"/>
        </w:rPr>
        <w:t xml:space="preserve">  </w:t>
      </w:r>
      <w:r w:rsidRPr="004F60AB">
        <w:rPr>
          <w:rFonts w:ascii="Book Antiqua" w:hAnsi="Book Antiqua"/>
          <w:sz w:val="30"/>
          <w:szCs w:val="30"/>
        </w:rPr>
        <w:t xml:space="preserve">Mr. Schindler does not have any </w:t>
      </w:r>
      <w:r w:rsidRPr="004F60AB">
        <w:rPr>
          <w:rFonts w:ascii="Book Antiqua" w:hAnsi="Book Antiqua"/>
          <w:sz w:val="30"/>
          <w:szCs w:val="30"/>
        </w:rPr>
        <w:lastRenderedPageBreak/>
        <w:t>immediate survivors, being the last member of his family.</w:t>
      </w:r>
      <w:r w:rsidRPr="004F60AB">
        <w:rPr>
          <w:rFonts w:ascii="Book Antiqua" w:hAnsi="Book Antiqua"/>
          <w:sz w:val="30"/>
          <w:szCs w:val="30"/>
        </w:rPr>
        <w:br/>
      </w:r>
      <w:r>
        <w:rPr>
          <w:rFonts w:ascii="Book Antiqua" w:hAnsi="Book Antiqua"/>
          <w:sz w:val="30"/>
          <w:szCs w:val="30"/>
        </w:rPr>
        <w:t xml:space="preserve">   </w:t>
      </w:r>
      <w:r w:rsidRPr="004F60AB">
        <w:rPr>
          <w:rFonts w:ascii="Book Antiqua" w:hAnsi="Book Antiqua"/>
          <w:sz w:val="30"/>
          <w:szCs w:val="30"/>
        </w:rPr>
        <w:t>Preceding in death were three brothers and seven sisters, Levi, William and Rufus Schindler and Mrs. William (Judith) Egle, Mrs. John (Mary) Zimmerman, Mrs. Simon (Tillie) Zimmerman and Barbara, Sarah, Susan and Emma Schindler.</w:t>
      </w:r>
      <w:r w:rsidRPr="004F60AB">
        <w:rPr>
          <w:rFonts w:ascii="Book Antiqua" w:hAnsi="Book Antiqua"/>
          <w:sz w:val="30"/>
          <w:szCs w:val="30"/>
        </w:rPr>
        <w:br/>
      </w:r>
      <w:r>
        <w:rPr>
          <w:rFonts w:ascii="Book Antiqua" w:hAnsi="Book Antiqua"/>
          <w:sz w:val="30"/>
          <w:szCs w:val="30"/>
        </w:rPr>
        <w:t xml:space="preserve">   </w:t>
      </w:r>
      <w:r w:rsidRPr="004F60AB">
        <w:rPr>
          <w:rFonts w:ascii="Book Antiqua" w:hAnsi="Book Antiqua"/>
          <w:sz w:val="30"/>
          <w:szCs w:val="30"/>
        </w:rPr>
        <w:t xml:space="preserve">The body is at the Yager Funeral home where friends may call and where services will be held at 2 p.m. Tuesday. Dr. Homer W. Achor, pastor of the Trinity United Brethren church of which Mr. Schindler was a member will </w:t>
      </w:r>
      <w:proofErr w:type="gramStart"/>
      <w:r w:rsidRPr="004F60AB">
        <w:rPr>
          <w:rFonts w:ascii="Book Antiqua" w:hAnsi="Book Antiqua"/>
          <w:sz w:val="30"/>
          <w:szCs w:val="30"/>
        </w:rPr>
        <w:t>officiate</w:t>
      </w:r>
      <w:proofErr w:type="gramEnd"/>
      <w:r w:rsidRPr="004F60AB">
        <w:rPr>
          <w:rFonts w:ascii="Book Antiqua" w:hAnsi="Book Antiqua"/>
          <w:sz w:val="30"/>
          <w:szCs w:val="30"/>
        </w:rPr>
        <w:t xml:space="preserve"> and burial will be in them. R. E. cemetery.</w:t>
      </w:r>
      <w:r w:rsidRPr="004F60AB">
        <w:rPr>
          <w:rFonts w:ascii="Book Antiqua" w:hAnsi="Book Antiqua"/>
          <w:sz w:val="30"/>
          <w:szCs w:val="30"/>
        </w:rPr>
        <w:br/>
        <w:t>Preferred memorials are to the American Cancer Society.</w:t>
      </w:r>
      <w:r w:rsidRPr="004F60AB">
        <w:rPr>
          <w:rFonts w:ascii="Book Antiqua" w:hAnsi="Book Antiqua"/>
          <w:sz w:val="30"/>
          <w:szCs w:val="30"/>
        </w:rPr>
        <w:br/>
      </w:r>
      <w:r w:rsidRPr="004F60AB">
        <w:rPr>
          <w:rFonts w:ascii="Book Antiqua" w:hAnsi="Book Antiqua"/>
          <w:sz w:val="30"/>
          <w:szCs w:val="30"/>
        </w:rPr>
        <w:br/>
        <w:t>Berne (</w:t>
      </w:r>
      <w:r>
        <w:rPr>
          <w:rFonts w:ascii="Book Antiqua" w:hAnsi="Book Antiqua"/>
          <w:sz w:val="30"/>
          <w:szCs w:val="30"/>
        </w:rPr>
        <w:t>I</w:t>
      </w:r>
      <w:r w:rsidRPr="004F60AB">
        <w:rPr>
          <w:rFonts w:ascii="Book Antiqua" w:hAnsi="Book Antiqua"/>
          <w:sz w:val="30"/>
          <w:szCs w:val="30"/>
        </w:rPr>
        <w:t>N) Library Heritage Room</w:t>
      </w:r>
      <w:r w:rsidRPr="004F60AB">
        <w:rPr>
          <w:rFonts w:ascii="Book Antiqua" w:hAnsi="Book Antiqua"/>
          <w:sz w:val="30"/>
          <w:szCs w:val="30"/>
        </w:rPr>
        <w:br/>
        <w:t>1973-1984 MRE Obit Book Image 55</w:t>
      </w:r>
    </w:p>
    <w:p w14:paraId="57209A7A" w14:textId="77777777" w:rsidR="004F60AB" w:rsidRDefault="004F60AB" w:rsidP="004F60AB">
      <w:pPr>
        <w:spacing w:after="0" w:line="240" w:lineRule="auto"/>
        <w:rPr>
          <w:rFonts w:ascii="Book Antiqua" w:hAnsi="Book Antiqua"/>
          <w:sz w:val="30"/>
          <w:szCs w:val="30"/>
        </w:rPr>
      </w:pPr>
      <w:r>
        <w:rPr>
          <w:rFonts w:ascii="Book Antiqua" w:hAnsi="Book Antiqua"/>
          <w:sz w:val="30"/>
          <w:szCs w:val="30"/>
        </w:rPr>
        <w:t>**</w:t>
      </w:r>
      <w:r w:rsidRPr="004F60AB">
        <w:rPr>
          <w:rFonts w:ascii="Book Antiqua" w:hAnsi="Book Antiqua"/>
          <w:sz w:val="30"/>
          <w:szCs w:val="30"/>
        </w:rPr>
        <w:br/>
      </w:r>
    </w:p>
    <w:p w14:paraId="4BA732FF" w14:textId="0466C995" w:rsidR="004F60AB" w:rsidRDefault="004F60AB" w:rsidP="004F60AB">
      <w:pPr>
        <w:spacing w:after="0" w:line="240" w:lineRule="auto"/>
        <w:rPr>
          <w:rFonts w:ascii="Book Antiqua" w:hAnsi="Book Antiqua"/>
          <w:sz w:val="30"/>
          <w:szCs w:val="30"/>
        </w:rPr>
      </w:pPr>
      <w:r w:rsidRPr="004F60AB">
        <w:rPr>
          <w:rFonts w:ascii="Book Antiqua" w:hAnsi="Book Antiqua"/>
          <w:sz w:val="30"/>
          <w:szCs w:val="30"/>
        </w:rPr>
        <w:t>Henry Schindler, 85, of 660 Indiana St., Berne, retired Dunbar Co.</w:t>
      </w:r>
      <w:r>
        <w:rPr>
          <w:rFonts w:ascii="Book Antiqua" w:hAnsi="Book Antiqua"/>
          <w:sz w:val="30"/>
          <w:szCs w:val="30"/>
        </w:rPr>
        <w:t xml:space="preserve"> </w:t>
      </w:r>
      <w:r w:rsidRPr="004F60AB">
        <w:rPr>
          <w:rFonts w:ascii="Book Antiqua" w:hAnsi="Book Antiqua"/>
          <w:sz w:val="30"/>
          <w:szCs w:val="30"/>
        </w:rPr>
        <w:t xml:space="preserve">employee, died at 11:10 p.m. Saturday at the Decatur Community Care Center. He </w:t>
      </w:r>
      <w:proofErr w:type="gramStart"/>
      <w:r w:rsidRPr="004F60AB">
        <w:rPr>
          <w:rFonts w:ascii="Book Antiqua" w:hAnsi="Book Antiqua"/>
          <w:sz w:val="30"/>
          <w:szCs w:val="30"/>
        </w:rPr>
        <w:t>had</w:t>
      </w:r>
      <w:proofErr w:type="gramEnd"/>
      <w:r w:rsidRPr="004F60AB">
        <w:rPr>
          <w:rFonts w:ascii="Book Antiqua" w:hAnsi="Book Antiqua"/>
          <w:sz w:val="30"/>
          <w:szCs w:val="30"/>
        </w:rPr>
        <w:t xml:space="preserve"> been ill since last Christmas. Mr. Schindler was a member of the Trinity Methodist Church. Born in Hartford township on July 11, 1888, he was the son of John and Lydia Augsburger Schindler, and was married on September 3,1922, to Mahala Biber</w:t>
      </w:r>
      <w:r>
        <w:rPr>
          <w:rFonts w:ascii="Book Antiqua" w:hAnsi="Book Antiqua"/>
          <w:sz w:val="30"/>
          <w:szCs w:val="30"/>
        </w:rPr>
        <w:t>-</w:t>
      </w:r>
      <w:r w:rsidRPr="004F60AB">
        <w:rPr>
          <w:rFonts w:ascii="Book Antiqua" w:hAnsi="Book Antiqua"/>
          <w:sz w:val="30"/>
          <w:szCs w:val="30"/>
        </w:rPr>
        <w:t>stein, who preceded him in death. Funeral services will be held at 2 p.m. Tuesday at the Yager funeral home with Dr. Homer Achor officiating. Burial will be in the M.R. E. cemetery. Friends may call at the funeral home after 2 p.m. today. Preferred memorials are to the Cancer Society.</w:t>
      </w:r>
    </w:p>
    <w:p w14:paraId="374194B7" w14:textId="77777777" w:rsidR="004F60AB" w:rsidRDefault="004F60AB" w:rsidP="004F60AB">
      <w:pPr>
        <w:spacing w:after="0" w:line="240" w:lineRule="auto"/>
        <w:rPr>
          <w:rFonts w:ascii="Book Antiqua" w:hAnsi="Book Antiqua"/>
          <w:sz w:val="30"/>
          <w:szCs w:val="30"/>
        </w:rPr>
      </w:pPr>
    </w:p>
    <w:p w14:paraId="11D50B50" w14:textId="348689DA" w:rsidR="00160F71" w:rsidRPr="005F0AA9" w:rsidRDefault="004F60AB" w:rsidP="004F60AB">
      <w:pPr>
        <w:spacing w:after="0" w:line="240" w:lineRule="auto"/>
        <w:rPr>
          <w:rFonts w:ascii="Book Antiqua" w:hAnsi="Book Antiqua"/>
          <w:bCs/>
          <w:sz w:val="30"/>
          <w:szCs w:val="30"/>
        </w:rPr>
      </w:pPr>
      <w:r w:rsidRPr="004F60AB">
        <w:rPr>
          <w:rFonts w:ascii="Book Antiqua" w:hAnsi="Book Antiqua"/>
          <w:sz w:val="30"/>
          <w:szCs w:val="30"/>
        </w:rPr>
        <w:t>Decatur Daily Democrat, Adams County, I</w:t>
      </w:r>
      <w:r>
        <w:rPr>
          <w:rFonts w:ascii="Book Antiqua" w:hAnsi="Book Antiqua"/>
          <w:sz w:val="30"/>
          <w:szCs w:val="30"/>
        </w:rPr>
        <w:t>ndiana</w:t>
      </w:r>
      <w:r w:rsidRPr="004F60AB">
        <w:rPr>
          <w:rFonts w:ascii="Book Antiqua" w:hAnsi="Book Antiqua"/>
          <w:sz w:val="30"/>
          <w:szCs w:val="30"/>
        </w:rPr>
        <w:br/>
        <w:t xml:space="preserve">Monday, May 6,1974 </w:t>
      </w:r>
    </w:p>
    <w:sectPr w:rsidR="00160F71" w:rsidRPr="005F0AA9" w:rsidSect="004F60AB">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284"/>
    <w:rsid w:val="000460C3"/>
    <w:rsid w:val="00065FAD"/>
    <w:rsid w:val="000A6FC4"/>
    <w:rsid w:val="00114A6E"/>
    <w:rsid w:val="00160F71"/>
    <w:rsid w:val="00181CE9"/>
    <w:rsid w:val="001A5D62"/>
    <w:rsid w:val="00235990"/>
    <w:rsid w:val="002B42DA"/>
    <w:rsid w:val="00333385"/>
    <w:rsid w:val="00381F55"/>
    <w:rsid w:val="003A488E"/>
    <w:rsid w:val="003B623A"/>
    <w:rsid w:val="004507B9"/>
    <w:rsid w:val="004843A0"/>
    <w:rsid w:val="004F0136"/>
    <w:rsid w:val="004F60AB"/>
    <w:rsid w:val="005B1F49"/>
    <w:rsid w:val="005B4D92"/>
    <w:rsid w:val="005F0AA9"/>
    <w:rsid w:val="00651850"/>
    <w:rsid w:val="006B5A97"/>
    <w:rsid w:val="006E13E4"/>
    <w:rsid w:val="00775A0C"/>
    <w:rsid w:val="007E5A1B"/>
    <w:rsid w:val="00830F26"/>
    <w:rsid w:val="00875FF1"/>
    <w:rsid w:val="008E0407"/>
    <w:rsid w:val="0093488D"/>
    <w:rsid w:val="00A4447A"/>
    <w:rsid w:val="00A66671"/>
    <w:rsid w:val="00AB3432"/>
    <w:rsid w:val="00BA0A03"/>
    <w:rsid w:val="00BD1284"/>
    <w:rsid w:val="00C41755"/>
    <w:rsid w:val="00C879DA"/>
    <w:rsid w:val="00C92473"/>
    <w:rsid w:val="00C92587"/>
    <w:rsid w:val="00CA7BA9"/>
    <w:rsid w:val="00CC531A"/>
    <w:rsid w:val="00D261A3"/>
    <w:rsid w:val="00DC089B"/>
    <w:rsid w:val="00DC6A38"/>
    <w:rsid w:val="00E00A07"/>
    <w:rsid w:val="00E57D3D"/>
    <w:rsid w:val="00F20591"/>
    <w:rsid w:val="00F77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ED9D1"/>
  <w15:docId w15:val="{D3E8D8CB-EC23-4DD4-894C-76219C433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1755"/>
  </w:style>
  <w:style w:type="paragraph" w:styleId="Heading2">
    <w:name w:val="heading 2"/>
    <w:basedOn w:val="Normal"/>
    <w:link w:val="Heading2Char"/>
    <w:uiPriority w:val="9"/>
    <w:qFormat/>
    <w:rsid w:val="00114A6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044836913msonormal">
    <w:name w:val="yiv9044836913msonormal"/>
    <w:basedOn w:val="Normal"/>
    <w:rsid w:val="00BD12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948881366msonormal">
    <w:name w:val="yiv2948881366msonormal"/>
    <w:basedOn w:val="Normal"/>
    <w:rsid w:val="00BA0A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017273827msonormal">
    <w:name w:val="yiv2017273827msonormal"/>
    <w:basedOn w:val="Normal"/>
    <w:rsid w:val="00875F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42997900msonormal">
    <w:name w:val="yiv5142997900msonormal"/>
    <w:basedOn w:val="Normal"/>
    <w:rsid w:val="000A6F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24397439msonormal">
    <w:name w:val="yiv1024397439msonormal"/>
    <w:basedOn w:val="Normal"/>
    <w:rsid w:val="009348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096833112msonormal">
    <w:name w:val="yiv2096833112msonormal"/>
    <w:basedOn w:val="Normal"/>
    <w:rsid w:val="00DC6A3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83589802msonormal">
    <w:name w:val="yiv0883589802msonormal"/>
    <w:basedOn w:val="Normal"/>
    <w:rsid w:val="004F013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379506001msonormal">
    <w:name w:val="yiv6379506001msonormal"/>
    <w:basedOn w:val="Normal"/>
    <w:rsid w:val="0033338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66185016msonormal">
    <w:name w:val="yiv9166185016msonormal"/>
    <w:basedOn w:val="Normal"/>
    <w:rsid w:val="00CC53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009868848msonormal">
    <w:name w:val="yiv6009868848msonormal"/>
    <w:basedOn w:val="Normal"/>
    <w:rsid w:val="001A5D6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52321450msonormal">
    <w:name w:val="yiv7552321450msonormal"/>
    <w:basedOn w:val="Normal"/>
    <w:rsid w:val="00065FA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114A6E"/>
    <w:rPr>
      <w:rFonts w:ascii="Times New Roman" w:eastAsia="Times New Roman" w:hAnsi="Times New Roman" w:cs="Times New Roman"/>
      <w:b/>
      <w:bCs/>
      <w:sz w:val="36"/>
      <w:szCs w:val="36"/>
    </w:rPr>
  </w:style>
  <w:style w:type="paragraph" w:styleId="BalloonText">
    <w:name w:val="Balloon Text"/>
    <w:basedOn w:val="Normal"/>
    <w:link w:val="BalloonTextChar"/>
    <w:uiPriority w:val="99"/>
    <w:semiHidden/>
    <w:unhideWhenUsed/>
    <w:rsid w:val="00114A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4A6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295789">
      <w:bodyDiv w:val="1"/>
      <w:marLeft w:val="0"/>
      <w:marRight w:val="0"/>
      <w:marTop w:val="0"/>
      <w:marBottom w:val="0"/>
      <w:divBdr>
        <w:top w:val="none" w:sz="0" w:space="0" w:color="auto"/>
        <w:left w:val="none" w:sz="0" w:space="0" w:color="auto"/>
        <w:bottom w:val="none" w:sz="0" w:space="0" w:color="auto"/>
        <w:right w:val="none" w:sz="0" w:space="0" w:color="auto"/>
      </w:divBdr>
    </w:div>
    <w:div w:id="192042187">
      <w:bodyDiv w:val="1"/>
      <w:marLeft w:val="0"/>
      <w:marRight w:val="0"/>
      <w:marTop w:val="0"/>
      <w:marBottom w:val="0"/>
      <w:divBdr>
        <w:top w:val="none" w:sz="0" w:space="0" w:color="auto"/>
        <w:left w:val="none" w:sz="0" w:space="0" w:color="auto"/>
        <w:bottom w:val="none" w:sz="0" w:space="0" w:color="auto"/>
        <w:right w:val="none" w:sz="0" w:space="0" w:color="auto"/>
      </w:divBdr>
    </w:div>
    <w:div w:id="611978042">
      <w:bodyDiv w:val="1"/>
      <w:marLeft w:val="0"/>
      <w:marRight w:val="0"/>
      <w:marTop w:val="0"/>
      <w:marBottom w:val="0"/>
      <w:divBdr>
        <w:top w:val="none" w:sz="0" w:space="0" w:color="auto"/>
        <w:left w:val="none" w:sz="0" w:space="0" w:color="auto"/>
        <w:bottom w:val="none" w:sz="0" w:space="0" w:color="auto"/>
        <w:right w:val="none" w:sz="0" w:space="0" w:color="auto"/>
      </w:divBdr>
    </w:div>
    <w:div w:id="627857231">
      <w:bodyDiv w:val="1"/>
      <w:marLeft w:val="0"/>
      <w:marRight w:val="0"/>
      <w:marTop w:val="0"/>
      <w:marBottom w:val="0"/>
      <w:divBdr>
        <w:top w:val="none" w:sz="0" w:space="0" w:color="auto"/>
        <w:left w:val="none" w:sz="0" w:space="0" w:color="auto"/>
        <w:bottom w:val="none" w:sz="0" w:space="0" w:color="auto"/>
        <w:right w:val="none" w:sz="0" w:space="0" w:color="auto"/>
      </w:divBdr>
    </w:div>
    <w:div w:id="713237294">
      <w:bodyDiv w:val="1"/>
      <w:marLeft w:val="0"/>
      <w:marRight w:val="0"/>
      <w:marTop w:val="0"/>
      <w:marBottom w:val="0"/>
      <w:divBdr>
        <w:top w:val="none" w:sz="0" w:space="0" w:color="auto"/>
        <w:left w:val="none" w:sz="0" w:space="0" w:color="auto"/>
        <w:bottom w:val="none" w:sz="0" w:space="0" w:color="auto"/>
        <w:right w:val="none" w:sz="0" w:space="0" w:color="auto"/>
      </w:divBdr>
    </w:div>
    <w:div w:id="731850830">
      <w:bodyDiv w:val="1"/>
      <w:marLeft w:val="0"/>
      <w:marRight w:val="0"/>
      <w:marTop w:val="0"/>
      <w:marBottom w:val="0"/>
      <w:divBdr>
        <w:top w:val="none" w:sz="0" w:space="0" w:color="auto"/>
        <w:left w:val="none" w:sz="0" w:space="0" w:color="auto"/>
        <w:bottom w:val="none" w:sz="0" w:space="0" w:color="auto"/>
        <w:right w:val="none" w:sz="0" w:space="0" w:color="auto"/>
      </w:divBdr>
    </w:div>
    <w:div w:id="736901556">
      <w:bodyDiv w:val="1"/>
      <w:marLeft w:val="0"/>
      <w:marRight w:val="0"/>
      <w:marTop w:val="0"/>
      <w:marBottom w:val="0"/>
      <w:divBdr>
        <w:top w:val="none" w:sz="0" w:space="0" w:color="auto"/>
        <w:left w:val="none" w:sz="0" w:space="0" w:color="auto"/>
        <w:bottom w:val="none" w:sz="0" w:space="0" w:color="auto"/>
        <w:right w:val="none" w:sz="0" w:space="0" w:color="auto"/>
      </w:divBdr>
    </w:div>
    <w:div w:id="885798839">
      <w:bodyDiv w:val="1"/>
      <w:marLeft w:val="0"/>
      <w:marRight w:val="0"/>
      <w:marTop w:val="0"/>
      <w:marBottom w:val="0"/>
      <w:divBdr>
        <w:top w:val="none" w:sz="0" w:space="0" w:color="auto"/>
        <w:left w:val="none" w:sz="0" w:space="0" w:color="auto"/>
        <w:bottom w:val="none" w:sz="0" w:space="0" w:color="auto"/>
        <w:right w:val="none" w:sz="0" w:space="0" w:color="auto"/>
      </w:divBdr>
    </w:div>
    <w:div w:id="1020935087">
      <w:bodyDiv w:val="1"/>
      <w:marLeft w:val="0"/>
      <w:marRight w:val="0"/>
      <w:marTop w:val="0"/>
      <w:marBottom w:val="0"/>
      <w:divBdr>
        <w:top w:val="none" w:sz="0" w:space="0" w:color="auto"/>
        <w:left w:val="none" w:sz="0" w:space="0" w:color="auto"/>
        <w:bottom w:val="none" w:sz="0" w:space="0" w:color="auto"/>
        <w:right w:val="none" w:sz="0" w:space="0" w:color="auto"/>
      </w:divBdr>
      <w:divsChild>
        <w:div w:id="99568817">
          <w:marLeft w:val="0"/>
          <w:marRight w:val="0"/>
          <w:marTop w:val="0"/>
          <w:marBottom w:val="0"/>
          <w:divBdr>
            <w:top w:val="none" w:sz="0" w:space="0" w:color="auto"/>
            <w:left w:val="none" w:sz="0" w:space="0" w:color="auto"/>
            <w:bottom w:val="none" w:sz="0" w:space="0" w:color="auto"/>
            <w:right w:val="none" w:sz="0" w:space="0" w:color="auto"/>
          </w:divBdr>
        </w:div>
      </w:divsChild>
    </w:div>
    <w:div w:id="1036925589">
      <w:bodyDiv w:val="1"/>
      <w:marLeft w:val="0"/>
      <w:marRight w:val="0"/>
      <w:marTop w:val="0"/>
      <w:marBottom w:val="0"/>
      <w:divBdr>
        <w:top w:val="none" w:sz="0" w:space="0" w:color="auto"/>
        <w:left w:val="none" w:sz="0" w:space="0" w:color="auto"/>
        <w:bottom w:val="none" w:sz="0" w:space="0" w:color="auto"/>
        <w:right w:val="none" w:sz="0" w:space="0" w:color="auto"/>
      </w:divBdr>
    </w:div>
    <w:div w:id="1103651285">
      <w:bodyDiv w:val="1"/>
      <w:marLeft w:val="0"/>
      <w:marRight w:val="0"/>
      <w:marTop w:val="0"/>
      <w:marBottom w:val="0"/>
      <w:divBdr>
        <w:top w:val="none" w:sz="0" w:space="0" w:color="auto"/>
        <w:left w:val="none" w:sz="0" w:space="0" w:color="auto"/>
        <w:bottom w:val="none" w:sz="0" w:space="0" w:color="auto"/>
        <w:right w:val="none" w:sz="0" w:space="0" w:color="auto"/>
      </w:divBdr>
    </w:div>
    <w:div w:id="1133987171">
      <w:bodyDiv w:val="1"/>
      <w:marLeft w:val="0"/>
      <w:marRight w:val="0"/>
      <w:marTop w:val="0"/>
      <w:marBottom w:val="0"/>
      <w:divBdr>
        <w:top w:val="none" w:sz="0" w:space="0" w:color="auto"/>
        <w:left w:val="none" w:sz="0" w:space="0" w:color="auto"/>
        <w:bottom w:val="none" w:sz="0" w:space="0" w:color="auto"/>
        <w:right w:val="none" w:sz="0" w:space="0" w:color="auto"/>
      </w:divBdr>
    </w:div>
    <w:div w:id="1190950946">
      <w:bodyDiv w:val="1"/>
      <w:marLeft w:val="0"/>
      <w:marRight w:val="0"/>
      <w:marTop w:val="0"/>
      <w:marBottom w:val="0"/>
      <w:divBdr>
        <w:top w:val="none" w:sz="0" w:space="0" w:color="auto"/>
        <w:left w:val="none" w:sz="0" w:space="0" w:color="auto"/>
        <w:bottom w:val="none" w:sz="0" w:space="0" w:color="auto"/>
        <w:right w:val="none" w:sz="0" w:space="0" w:color="auto"/>
      </w:divBdr>
    </w:div>
    <w:div w:id="1306083148">
      <w:bodyDiv w:val="1"/>
      <w:marLeft w:val="0"/>
      <w:marRight w:val="0"/>
      <w:marTop w:val="0"/>
      <w:marBottom w:val="0"/>
      <w:divBdr>
        <w:top w:val="none" w:sz="0" w:space="0" w:color="auto"/>
        <w:left w:val="none" w:sz="0" w:space="0" w:color="auto"/>
        <w:bottom w:val="none" w:sz="0" w:space="0" w:color="auto"/>
        <w:right w:val="none" w:sz="0" w:space="0" w:color="auto"/>
      </w:divBdr>
    </w:div>
    <w:div w:id="1558931394">
      <w:bodyDiv w:val="1"/>
      <w:marLeft w:val="0"/>
      <w:marRight w:val="0"/>
      <w:marTop w:val="0"/>
      <w:marBottom w:val="0"/>
      <w:divBdr>
        <w:top w:val="none" w:sz="0" w:space="0" w:color="auto"/>
        <w:left w:val="none" w:sz="0" w:space="0" w:color="auto"/>
        <w:bottom w:val="none" w:sz="0" w:space="0" w:color="auto"/>
        <w:right w:val="none" w:sz="0" w:space="0" w:color="auto"/>
      </w:divBdr>
      <w:divsChild>
        <w:div w:id="1481115968">
          <w:marLeft w:val="0"/>
          <w:marRight w:val="0"/>
          <w:marTop w:val="0"/>
          <w:marBottom w:val="0"/>
          <w:divBdr>
            <w:top w:val="none" w:sz="0" w:space="0" w:color="auto"/>
            <w:left w:val="none" w:sz="0" w:space="0" w:color="auto"/>
            <w:bottom w:val="none" w:sz="0" w:space="0" w:color="auto"/>
            <w:right w:val="none" w:sz="0" w:space="0" w:color="auto"/>
          </w:divBdr>
        </w:div>
      </w:divsChild>
    </w:div>
    <w:div w:id="1786849976">
      <w:bodyDiv w:val="1"/>
      <w:marLeft w:val="0"/>
      <w:marRight w:val="0"/>
      <w:marTop w:val="0"/>
      <w:marBottom w:val="0"/>
      <w:divBdr>
        <w:top w:val="none" w:sz="0" w:space="0" w:color="auto"/>
        <w:left w:val="none" w:sz="0" w:space="0" w:color="auto"/>
        <w:bottom w:val="none" w:sz="0" w:space="0" w:color="auto"/>
        <w:right w:val="none" w:sz="0" w:space="0" w:color="auto"/>
      </w:divBdr>
      <w:divsChild>
        <w:div w:id="1434323668">
          <w:marLeft w:val="0"/>
          <w:marRight w:val="0"/>
          <w:marTop w:val="0"/>
          <w:marBottom w:val="0"/>
          <w:divBdr>
            <w:top w:val="none" w:sz="0" w:space="0" w:color="auto"/>
            <w:left w:val="none" w:sz="0" w:space="0" w:color="auto"/>
            <w:bottom w:val="none" w:sz="0" w:space="0" w:color="auto"/>
            <w:right w:val="none" w:sz="0" w:space="0" w:color="auto"/>
          </w:divBdr>
        </w:div>
      </w:divsChild>
    </w:div>
    <w:div w:id="1894191768">
      <w:bodyDiv w:val="1"/>
      <w:marLeft w:val="0"/>
      <w:marRight w:val="0"/>
      <w:marTop w:val="0"/>
      <w:marBottom w:val="0"/>
      <w:divBdr>
        <w:top w:val="none" w:sz="0" w:space="0" w:color="auto"/>
        <w:left w:val="none" w:sz="0" w:space="0" w:color="auto"/>
        <w:bottom w:val="none" w:sz="0" w:space="0" w:color="auto"/>
        <w:right w:val="none" w:sz="0" w:space="0" w:color="auto"/>
      </w:divBdr>
    </w:div>
    <w:div w:id="1920678298">
      <w:bodyDiv w:val="1"/>
      <w:marLeft w:val="0"/>
      <w:marRight w:val="0"/>
      <w:marTop w:val="0"/>
      <w:marBottom w:val="0"/>
      <w:divBdr>
        <w:top w:val="none" w:sz="0" w:space="0" w:color="auto"/>
        <w:left w:val="none" w:sz="0" w:space="0" w:color="auto"/>
        <w:bottom w:val="none" w:sz="0" w:space="0" w:color="auto"/>
        <w:right w:val="none" w:sz="0" w:space="0" w:color="auto"/>
      </w:divBdr>
    </w:div>
    <w:div w:id="1931158767">
      <w:bodyDiv w:val="1"/>
      <w:marLeft w:val="0"/>
      <w:marRight w:val="0"/>
      <w:marTop w:val="0"/>
      <w:marBottom w:val="0"/>
      <w:divBdr>
        <w:top w:val="none" w:sz="0" w:space="0" w:color="auto"/>
        <w:left w:val="none" w:sz="0" w:space="0" w:color="auto"/>
        <w:bottom w:val="none" w:sz="0" w:space="0" w:color="auto"/>
        <w:right w:val="none" w:sz="0" w:space="0" w:color="auto"/>
      </w:divBdr>
      <w:divsChild>
        <w:div w:id="1610119690">
          <w:marLeft w:val="0"/>
          <w:marRight w:val="0"/>
          <w:marTop w:val="0"/>
          <w:marBottom w:val="0"/>
          <w:divBdr>
            <w:top w:val="none" w:sz="0" w:space="0" w:color="auto"/>
            <w:left w:val="none" w:sz="0" w:space="0" w:color="auto"/>
            <w:bottom w:val="none" w:sz="0" w:space="0" w:color="auto"/>
            <w:right w:val="none" w:sz="0" w:space="0" w:color="auto"/>
          </w:divBdr>
          <w:divsChild>
            <w:div w:id="1270703010">
              <w:marLeft w:val="0"/>
              <w:marRight w:val="0"/>
              <w:marTop w:val="0"/>
              <w:marBottom w:val="0"/>
              <w:divBdr>
                <w:top w:val="none" w:sz="0" w:space="0" w:color="auto"/>
                <w:left w:val="none" w:sz="0" w:space="0" w:color="auto"/>
                <w:bottom w:val="none" w:sz="0" w:space="0" w:color="auto"/>
                <w:right w:val="none" w:sz="0" w:space="0" w:color="auto"/>
              </w:divBdr>
              <w:divsChild>
                <w:div w:id="6071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140836">
      <w:bodyDiv w:val="1"/>
      <w:marLeft w:val="0"/>
      <w:marRight w:val="0"/>
      <w:marTop w:val="0"/>
      <w:marBottom w:val="0"/>
      <w:divBdr>
        <w:top w:val="none" w:sz="0" w:space="0" w:color="auto"/>
        <w:left w:val="none" w:sz="0" w:space="0" w:color="auto"/>
        <w:bottom w:val="none" w:sz="0" w:space="0" w:color="auto"/>
        <w:right w:val="none" w:sz="0" w:space="0" w:color="auto"/>
      </w:divBdr>
    </w:div>
    <w:div w:id="1976762791">
      <w:bodyDiv w:val="1"/>
      <w:marLeft w:val="0"/>
      <w:marRight w:val="0"/>
      <w:marTop w:val="0"/>
      <w:marBottom w:val="0"/>
      <w:divBdr>
        <w:top w:val="none" w:sz="0" w:space="0" w:color="auto"/>
        <w:left w:val="none" w:sz="0" w:space="0" w:color="auto"/>
        <w:bottom w:val="none" w:sz="0" w:space="0" w:color="auto"/>
        <w:right w:val="none" w:sz="0" w:space="0" w:color="auto"/>
      </w:divBdr>
    </w:div>
    <w:div w:id="2022588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409</Words>
  <Characters>1987</Characters>
  <Application>Microsoft Office Word</Application>
  <DocSecurity>0</DocSecurity>
  <Lines>51</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2025-10-05T14:21:00Z</dcterms:created>
  <dcterms:modified xsi:type="dcterms:W3CDTF">2025-10-06T18:55:00Z</dcterms:modified>
</cp:coreProperties>
</file>