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3370852" w14:textId="2BB621FF" w:rsidR="00E57D3D" w:rsidRDefault="000460C3" w:rsidP="000460C3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Geraldine (Metzger)</w:t>
      </w:r>
      <w:r w:rsidR="00E57D3D">
        <w:rPr>
          <w:rFonts w:ascii="Book Antiqua" w:hAnsi="Book Antiqua"/>
          <w:sz w:val="40"/>
          <w:szCs w:val="40"/>
        </w:rPr>
        <w:t xml:space="preserve"> Schindler</w:t>
      </w:r>
    </w:p>
    <w:p w14:paraId="6146F8F8" w14:textId="002D6424" w:rsidR="00E57D3D" w:rsidRDefault="000460C3" w:rsidP="000460C3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September 2, 1915 – June 1, 1995</w:t>
      </w:r>
    </w:p>
    <w:p w14:paraId="0C5BFD31" w14:textId="77777777" w:rsidR="005F0AA9" w:rsidRPr="00E57D3D" w:rsidRDefault="005F0AA9" w:rsidP="000460C3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</w:p>
    <w:p w14:paraId="7ACA315C" w14:textId="2D34577F" w:rsidR="00E57D3D" w:rsidRDefault="000460C3" w:rsidP="000460C3">
      <w:pPr>
        <w:spacing w:after="0" w:line="240" w:lineRule="auto"/>
        <w:jc w:val="center"/>
        <w:rPr>
          <w:rFonts w:ascii="Book Antiqua" w:hAnsi="Book Antiqua"/>
          <w:b/>
          <w:sz w:val="24"/>
          <w:szCs w:val="24"/>
        </w:rPr>
      </w:pPr>
      <w:r>
        <w:rPr>
          <w:noProof/>
        </w:rPr>
        <w:drawing>
          <wp:inline distT="0" distB="0" distL="0" distR="0" wp14:anchorId="787A1AD8" wp14:editId="57E69C64">
            <wp:extent cx="2800350" cy="1575197"/>
            <wp:effectExtent l="0" t="0" r="0" b="6350"/>
            <wp:docPr id="2044416506" name="Picture 3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Larger memorial image loading...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5">
                              <a14:imgEffect>
                                <a14:brightnessContrast bright="2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21858" cy="15872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9D48C82" w14:textId="0180ECC8" w:rsidR="00E57D3D" w:rsidRPr="005F0AA9" w:rsidRDefault="00E57D3D" w:rsidP="000460C3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 w:rsidRPr="005F0AA9">
        <w:rPr>
          <w:rFonts w:ascii="Book Antiqua" w:hAnsi="Book Antiqua"/>
          <w:sz w:val="30"/>
          <w:szCs w:val="30"/>
        </w:rPr>
        <w:t xml:space="preserve">Photo by </w:t>
      </w:r>
      <w:r w:rsidR="000460C3">
        <w:rPr>
          <w:rFonts w:ascii="Book Antiqua" w:hAnsi="Book Antiqua"/>
          <w:sz w:val="30"/>
          <w:szCs w:val="30"/>
        </w:rPr>
        <w:t>Alicia Kneuss</w:t>
      </w:r>
    </w:p>
    <w:p w14:paraId="589561F7" w14:textId="77777777" w:rsidR="000460C3" w:rsidRDefault="000460C3" w:rsidP="000460C3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2F2D1881" w14:textId="77777777" w:rsidR="000460C3" w:rsidRDefault="000460C3" w:rsidP="000460C3">
      <w:pPr>
        <w:spacing w:after="0" w:line="240" w:lineRule="auto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Pr="000460C3">
        <w:rPr>
          <w:rFonts w:ascii="Book Antiqua" w:hAnsi="Book Antiqua"/>
          <w:sz w:val="30"/>
          <w:szCs w:val="30"/>
        </w:rPr>
        <w:t xml:space="preserve">Geraldine "Gerri" Schindler, 79, a Delaware, Ohio resident and former Berne resident, died at home at 7:45 p.m. Thursday. She had been ill with cancer. Mrs. Schindler was a retired bookkeeper and a member of First Missionary Church. She was an Adams County resident for 48 years, having moved to Delaware, Ohio six months ago. </w:t>
      </w:r>
    </w:p>
    <w:p w14:paraId="7852958A" w14:textId="77777777" w:rsidR="000460C3" w:rsidRDefault="000460C3" w:rsidP="000460C3">
      <w:pPr>
        <w:spacing w:after="0" w:line="240" w:lineRule="auto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Pr="000460C3">
        <w:rPr>
          <w:rFonts w:ascii="Book Antiqua" w:hAnsi="Book Antiqua"/>
          <w:sz w:val="30"/>
          <w:szCs w:val="30"/>
        </w:rPr>
        <w:t xml:space="preserve">Mrs. Schindler was born on September 2, </w:t>
      </w:r>
      <w:proofErr w:type="gramStart"/>
      <w:r w:rsidRPr="000460C3">
        <w:rPr>
          <w:rFonts w:ascii="Book Antiqua" w:hAnsi="Book Antiqua"/>
          <w:sz w:val="30"/>
          <w:szCs w:val="30"/>
        </w:rPr>
        <w:t>1915</w:t>
      </w:r>
      <w:proofErr w:type="gramEnd"/>
      <w:r w:rsidRPr="000460C3">
        <w:rPr>
          <w:rFonts w:ascii="Book Antiqua" w:hAnsi="Book Antiqua"/>
          <w:sz w:val="30"/>
          <w:szCs w:val="30"/>
        </w:rPr>
        <w:t xml:space="preserve"> in Kosciusko County to Cloice and Effie (Parsons) Metzger. She married Walter Schindler </w:t>
      </w:r>
      <w:r w:rsidRPr="000460C3">
        <w:rPr>
          <w:rFonts w:ascii="Book Antiqua" w:hAnsi="Book Antiqua"/>
          <w:sz w:val="30"/>
          <w:szCs w:val="30"/>
        </w:rPr>
        <w:t>on</w:t>
      </w:r>
      <w:r w:rsidRPr="000460C3">
        <w:rPr>
          <w:rFonts w:ascii="Book Antiqua" w:hAnsi="Book Antiqua"/>
          <w:sz w:val="30"/>
          <w:szCs w:val="30"/>
        </w:rPr>
        <w:t xml:space="preserve"> November 23, </w:t>
      </w:r>
      <w:proofErr w:type="gramStart"/>
      <w:r w:rsidRPr="000460C3">
        <w:rPr>
          <w:rFonts w:ascii="Book Antiqua" w:hAnsi="Book Antiqua"/>
          <w:sz w:val="30"/>
          <w:szCs w:val="30"/>
        </w:rPr>
        <w:t>1938</w:t>
      </w:r>
      <w:proofErr w:type="gramEnd"/>
      <w:r w:rsidRPr="000460C3">
        <w:rPr>
          <w:rFonts w:ascii="Book Antiqua" w:hAnsi="Book Antiqua"/>
          <w:sz w:val="30"/>
          <w:szCs w:val="30"/>
        </w:rPr>
        <w:t xml:space="preserve"> in North Manchester. He survives. Other survivors include two daughters, Mrs. Don (Anita) Dyck, Delaware, Ohio, and Mrs. (Nan) Steven Habegger, Knoxville, Tenn.; a sister, Marie Ireland, North Manchester, four grandchildren and one great-grandchild. She was preceded in death by a brother, Harold Metzger. </w:t>
      </w:r>
      <w:r>
        <w:rPr>
          <w:rFonts w:ascii="Book Antiqua" w:hAnsi="Book Antiqua"/>
          <w:sz w:val="30"/>
          <w:szCs w:val="30"/>
        </w:rPr>
        <w:t xml:space="preserve">   </w:t>
      </w:r>
    </w:p>
    <w:p w14:paraId="1310E365" w14:textId="77777777" w:rsidR="000460C3" w:rsidRDefault="000460C3" w:rsidP="000460C3">
      <w:pPr>
        <w:spacing w:after="0" w:line="240" w:lineRule="auto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Pr="000460C3">
        <w:rPr>
          <w:rFonts w:ascii="Book Antiqua" w:hAnsi="Book Antiqua"/>
          <w:sz w:val="30"/>
          <w:szCs w:val="30"/>
        </w:rPr>
        <w:t xml:space="preserve">Funeral services are 2 p.m. Monday at Yager-Kirchhofer Funeral Home. Burial will follow in MRE Cemetery. Visiting hours are 3 - 8 p.m. Sunday and 9 a.m. to the time of services Monday at the funeral home. </w:t>
      </w:r>
    </w:p>
    <w:p w14:paraId="5A3DAAB4" w14:textId="25A9A174" w:rsidR="00DC089B" w:rsidRDefault="000460C3" w:rsidP="000460C3">
      <w:pPr>
        <w:spacing w:after="0" w:line="240" w:lineRule="auto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Pr="000460C3">
        <w:rPr>
          <w:rFonts w:ascii="Book Antiqua" w:hAnsi="Book Antiqua"/>
          <w:sz w:val="30"/>
          <w:szCs w:val="30"/>
        </w:rPr>
        <w:t>Memorials are to Missionary Women's International (Women's Ministry), First Missionary Church, or Hospice at Grady, Grady Memorial Hospital in Delaware, Ohio.</w:t>
      </w:r>
    </w:p>
    <w:p w14:paraId="5C3646CC" w14:textId="77777777" w:rsidR="000460C3" w:rsidRDefault="000460C3" w:rsidP="000460C3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6588E11E" w14:textId="35E0C1F8" w:rsidR="000460C3" w:rsidRDefault="000460C3" w:rsidP="000460C3">
      <w:pPr>
        <w:spacing w:after="0" w:line="240" w:lineRule="auto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Adams County (IN) Public</w:t>
      </w:r>
      <w:r w:rsidRPr="000460C3">
        <w:rPr>
          <w:rFonts w:ascii="Book Antiqua" w:hAnsi="Book Antiqua"/>
          <w:sz w:val="30"/>
          <w:szCs w:val="30"/>
        </w:rPr>
        <w:t xml:space="preserve"> Library</w:t>
      </w:r>
    </w:p>
    <w:p w14:paraId="2A3B3867" w14:textId="4FF2EFA7" w:rsidR="000460C3" w:rsidRDefault="000460C3" w:rsidP="000460C3">
      <w:pPr>
        <w:spacing w:after="0" w:line="240" w:lineRule="auto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Obit book</w:t>
      </w:r>
    </w:p>
    <w:p w14:paraId="6FE9EE87" w14:textId="4F311D3B" w:rsidR="000460C3" w:rsidRDefault="000460C3" w:rsidP="000460C3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0460C3">
        <w:rPr>
          <w:rFonts w:ascii="Book Antiqua" w:hAnsi="Book Antiqua"/>
          <w:sz w:val="30"/>
          <w:szCs w:val="30"/>
        </w:rPr>
        <w:t>Handwritten date: Friday, June 2, 1995</w:t>
      </w:r>
    </w:p>
    <w:p w14:paraId="05E9A84B" w14:textId="77777777" w:rsidR="000460C3" w:rsidRPr="005F0AA9" w:rsidRDefault="000460C3" w:rsidP="000460C3">
      <w:pPr>
        <w:spacing w:after="0" w:line="240" w:lineRule="auto"/>
        <w:rPr>
          <w:rFonts w:ascii="Book Antiqua" w:hAnsi="Book Antiqua"/>
          <w:bCs/>
          <w:sz w:val="30"/>
          <w:szCs w:val="30"/>
        </w:rPr>
      </w:pPr>
    </w:p>
    <w:sectPr w:rsidR="000460C3" w:rsidRPr="005F0AA9" w:rsidSect="000460C3">
      <w:pgSz w:w="12240" w:h="17280" w:code="1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D1284"/>
    <w:rsid w:val="000460C3"/>
    <w:rsid w:val="00065FAD"/>
    <w:rsid w:val="000A6FC4"/>
    <w:rsid w:val="00114A6E"/>
    <w:rsid w:val="00181CE9"/>
    <w:rsid w:val="001A5D62"/>
    <w:rsid w:val="00235990"/>
    <w:rsid w:val="00333385"/>
    <w:rsid w:val="003A488E"/>
    <w:rsid w:val="004F0136"/>
    <w:rsid w:val="005B1F49"/>
    <w:rsid w:val="005B4D92"/>
    <w:rsid w:val="005F0AA9"/>
    <w:rsid w:val="00651850"/>
    <w:rsid w:val="006E13E4"/>
    <w:rsid w:val="00775A0C"/>
    <w:rsid w:val="007E5A1B"/>
    <w:rsid w:val="00875FF1"/>
    <w:rsid w:val="008E0407"/>
    <w:rsid w:val="0093488D"/>
    <w:rsid w:val="00A4447A"/>
    <w:rsid w:val="00AB3432"/>
    <w:rsid w:val="00BA0A03"/>
    <w:rsid w:val="00BD1284"/>
    <w:rsid w:val="00C41755"/>
    <w:rsid w:val="00C92587"/>
    <w:rsid w:val="00CA7BA9"/>
    <w:rsid w:val="00CC531A"/>
    <w:rsid w:val="00D261A3"/>
    <w:rsid w:val="00DC089B"/>
    <w:rsid w:val="00DC6A38"/>
    <w:rsid w:val="00E57D3D"/>
    <w:rsid w:val="00F20591"/>
    <w:rsid w:val="00F77E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D2ED9D1"/>
  <w15:docId w15:val="{D3E8D8CB-EC23-4DD4-894C-76219C4331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41755"/>
  </w:style>
  <w:style w:type="paragraph" w:styleId="Heading2">
    <w:name w:val="heading 2"/>
    <w:basedOn w:val="Normal"/>
    <w:link w:val="Heading2Char"/>
    <w:uiPriority w:val="9"/>
    <w:qFormat/>
    <w:rsid w:val="00114A6E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yiv9044836913msonormal">
    <w:name w:val="yiv9044836913msonormal"/>
    <w:basedOn w:val="Normal"/>
    <w:rsid w:val="00BD128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2948881366msonormal">
    <w:name w:val="yiv2948881366msonormal"/>
    <w:basedOn w:val="Normal"/>
    <w:rsid w:val="00BA0A0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2017273827msonormal">
    <w:name w:val="yiv2017273827msonormal"/>
    <w:basedOn w:val="Normal"/>
    <w:rsid w:val="00875FF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5142997900msonormal">
    <w:name w:val="yiv5142997900msonormal"/>
    <w:basedOn w:val="Normal"/>
    <w:rsid w:val="000A6FC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1024397439msonormal">
    <w:name w:val="yiv1024397439msonormal"/>
    <w:basedOn w:val="Normal"/>
    <w:rsid w:val="0093488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2096833112msonormal">
    <w:name w:val="yiv2096833112msonormal"/>
    <w:basedOn w:val="Normal"/>
    <w:rsid w:val="00DC6A3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0883589802msonormal">
    <w:name w:val="yiv0883589802msonormal"/>
    <w:basedOn w:val="Normal"/>
    <w:rsid w:val="004F013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6379506001msonormal">
    <w:name w:val="yiv6379506001msonormal"/>
    <w:basedOn w:val="Normal"/>
    <w:rsid w:val="0033338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9166185016msonormal">
    <w:name w:val="yiv9166185016msonormal"/>
    <w:basedOn w:val="Normal"/>
    <w:rsid w:val="00CC531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6009868848msonormal">
    <w:name w:val="yiv6009868848msonormal"/>
    <w:basedOn w:val="Normal"/>
    <w:rsid w:val="001A5D6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7552321450msonormal">
    <w:name w:val="yiv7552321450msonormal"/>
    <w:basedOn w:val="Normal"/>
    <w:rsid w:val="00065FA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Heading2Char">
    <w:name w:val="Heading 2 Char"/>
    <w:basedOn w:val="DefaultParagraphFont"/>
    <w:link w:val="Heading2"/>
    <w:uiPriority w:val="9"/>
    <w:rsid w:val="00114A6E"/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14A6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14A6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69295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42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978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7857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237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1850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6901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5798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0935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568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6925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3651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3987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950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6083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8931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1115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6849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4323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4191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78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1158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0119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07030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7115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40140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6762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2588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microsoft.com/office/2007/relationships/hdphoto" Target="media/hdphoto1.wdp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227</Words>
  <Characters>1116</Characters>
  <Application>Microsoft Office Word</Application>
  <DocSecurity>0</DocSecurity>
  <Lines>22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1334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Margie Pearce</cp:lastModifiedBy>
  <cp:revision>2</cp:revision>
  <dcterms:created xsi:type="dcterms:W3CDTF">2025-10-05T12:59:00Z</dcterms:created>
  <dcterms:modified xsi:type="dcterms:W3CDTF">2025-10-05T12:59:00Z</dcterms:modified>
</cp:coreProperties>
</file>