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01F5" w14:textId="3A3ECAA4" w:rsidR="0009452F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E3966">
        <w:rPr>
          <w:rFonts w:ascii="Book Antiqua" w:hAnsi="Book Antiqua"/>
          <w:sz w:val="40"/>
          <w:szCs w:val="40"/>
        </w:rPr>
        <w:t>Archie Howard Parr</w:t>
      </w:r>
      <w:r>
        <w:rPr>
          <w:rFonts w:ascii="Book Antiqua" w:hAnsi="Book Antiqua"/>
          <w:sz w:val="40"/>
          <w:szCs w:val="40"/>
        </w:rPr>
        <w:t xml:space="preserve"> Sr.</w:t>
      </w:r>
    </w:p>
    <w:p w14:paraId="179B2044" w14:textId="09A90ECC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5E3966">
        <w:rPr>
          <w:rFonts w:ascii="Book Antiqua" w:hAnsi="Book Antiqua"/>
          <w:sz w:val="40"/>
          <w:szCs w:val="40"/>
        </w:rPr>
        <w:t>January 1, 1902 – September 3, 1981</w:t>
      </w:r>
    </w:p>
    <w:p w14:paraId="698A5952" w14:textId="77777777" w:rsidR="005E3966" w:rsidRPr="005E3966" w:rsidRDefault="005E3966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0C0FED4" w14:textId="6BDFE4BD" w:rsid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157A9F2" wp14:editId="0484F363">
            <wp:extent cx="1905000" cy="2540000"/>
            <wp:effectExtent l="0" t="0" r="0" b="0"/>
            <wp:docPr id="20248647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>
        <w:rPr>
          <w:noProof/>
        </w:rPr>
        <w:drawing>
          <wp:inline distT="0" distB="0" distL="0" distR="0" wp14:anchorId="29A7C4FD" wp14:editId="44F66164">
            <wp:extent cx="3752850" cy="2519240"/>
            <wp:effectExtent l="0" t="0" r="0" b="0"/>
            <wp:docPr id="104899785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9" t="17521" r="7532" b="10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858" cy="2525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959831" w14:textId="5C9052A0" w:rsidR="009710CD" w:rsidRPr="005E3966" w:rsidRDefault="009710CD" w:rsidP="005E396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Photos by Alicia Kneuss</w:t>
      </w:r>
    </w:p>
    <w:p w14:paraId="13465A0A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909287" w14:textId="7777777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9686C29" w14:textId="5C23CD87" w:rsid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Indiana, U.S., Death Certificates, 1899-2017</w:t>
      </w:r>
    </w:p>
    <w:p w14:paraId="5F4D54DE" w14:textId="7B918A02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br/>
        <w:t>Name</w:t>
      </w:r>
      <w:r w:rsidRPr="005E3966">
        <w:rPr>
          <w:rFonts w:ascii="Book Antiqua" w:hAnsi="Book Antiqua"/>
          <w:sz w:val="30"/>
          <w:szCs w:val="30"/>
        </w:rPr>
        <w:tab/>
        <w:t>Archie Parr Sr</w:t>
      </w:r>
    </w:p>
    <w:p w14:paraId="34BDC328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Gender</w:t>
      </w:r>
      <w:r w:rsidRPr="005E3966">
        <w:rPr>
          <w:rFonts w:ascii="Book Antiqua" w:hAnsi="Book Antiqua"/>
          <w:sz w:val="30"/>
          <w:szCs w:val="30"/>
        </w:rPr>
        <w:tab/>
        <w:t>Male</w:t>
      </w:r>
    </w:p>
    <w:p w14:paraId="6EF4AEB2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Race</w:t>
      </w:r>
      <w:r w:rsidRPr="005E3966">
        <w:rPr>
          <w:rFonts w:ascii="Book Antiqua" w:hAnsi="Book Antiqua"/>
          <w:sz w:val="30"/>
          <w:szCs w:val="30"/>
        </w:rPr>
        <w:tab/>
        <w:t>White</w:t>
      </w:r>
    </w:p>
    <w:p w14:paraId="3BDEC259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Marital Status</w:t>
      </w:r>
      <w:r w:rsidRPr="005E3966">
        <w:rPr>
          <w:rFonts w:ascii="Book Antiqua" w:hAnsi="Book Antiqua"/>
          <w:sz w:val="30"/>
          <w:szCs w:val="30"/>
        </w:rPr>
        <w:tab/>
        <w:t>Married</w:t>
      </w:r>
    </w:p>
    <w:p w14:paraId="6BD2A885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Age</w:t>
      </w:r>
      <w:r w:rsidRPr="005E3966">
        <w:rPr>
          <w:rFonts w:ascii="Book Antiqua" w:hAnsi="Book Antiqua"/>
          <w:sz w:val="30"/>
          <w:szCs w:val="30"/>
        </w:rPr>
        <w:tab/>
        <w:t>79</w:t>
      </w:r>
    </w:p>
    <w:p w14:paraId="0B97EE81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Birth Date</w:t>
      </w:r>
      <w:r w:rsidRPr="005E3966">
        <w:rPr>
          <w:rFonts w:ascii="Book Antiqua" w:hAnsi="Book Antiqua"/>
          <w:sz w:val="30"/>
          <w:szCs w:val="30"/>
        </w:rPr>
        <w:tab/>
        <w:t>1 Jan 1902</w:t>
      </w:r>
    </w:p>
    <w:p w14:paraId="5EA58BD3" w14:textId="560A1711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E3966">
        <w:rPr>
          <w:rFonts w:ascii="Book Antiqua" w:hAnsi="Book Antiqua"/>
          <w:sz w:val="30"/>
          <w:szCs w:val="30"/>
        </w:rPr>
        <w:t>Birth Place</w:t>
      </w:r>
      <w:proofErr w:type="gramEnd"/>
      <w:r w:rsidRPr="005E396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5E3966">
        <w:rPr>
          <w:rFonts w:ascii="Book Antiqua" w:hAnsi="Book Antiqua"/>
          <w:sz w:val="30"/>
          <w:szCs w:val="30"/>
        </w:rPr>
        <w:t>Indiana</w:t>
      </w:r>
    </w:p>
    <w:p w14:paraId="0FF20A00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Death Date</w:t>
      </w:r>
      <w:r w:rsidRPr="005E3966">
        <w:rPr>
          <w:rFonts w:ascii="Book Antiqua" w:hAnsi="Book Antiqua"/>
          <w:sz w:val="30"/>
          <w:szCs w:val="30"/>
        </w:rPr>
        <w:tab/>
        <w:t>3 Sep 1981</w:t>
      </w:r>
    </w:p>
    <w:p w14:paraId="53766E80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Death Place</w:t>
      </w:r>
      <w:r w:rsidRPr="005E3966">
        <w:rPr>
          <w:rFonts w:ascii="Book Antiqua" w:hAnsi="Book Antiqua"/>
          <w:sz w:val="30"/>
          <w:szCs w:val="30"/>
        </w:rPr>
        <w:tab/>
        <w:t>Bluffton, Wells, Indiana, USA</w:t>
      </w:r>
    </w:p>
    <w:p w14:paraId="017A0FCD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Death Registration Date</w:t>
      </w:r>
      <w:r w:rsidRPr="005E3966">
        <w:rPr>
          <w:rFonts w:ascii="Book Antiqua" w:hAnsi="Book Antiqua"/>
          <w:sz w:val="30"/>
          <w:szCs w:val="30"/>
        </w:rPr>
        <w:tab/>
        <w:t>1981</w:t>
      </w:r>
    </w:p>
    <w:p w14:paraId="42BCE325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Father</w:t>
      </w:r>
      <w:r w:rsidRPr="005E3966">
        <w:rPr>
          <w:rFonts w:ascii="Book Antiqua" w:hAnsi="Book Antiqua"/>
          <w:sz w:val="30"/>
          <w:szCs w:val="30"/>
        </w:rPr>
        <w:tab/>
        <w:t>John M Parr</w:t>
      </w:r>
    </w:p>
    <w:p w14:paraId="6362DAB5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Mother</w:t>
      </w:r>
      <w:r w:rsidRPr="005E3966">
        <w:rPr>
          <w:rFonts w:ascii="Book Antiqua" w:hAnsi="Book Antiqua"/>
          <w:sz w:val="30"/>
          <w:szCs w:val="30"/>
        </w:rPr>
        <w:tab/>
        <w:t>Eva Sims</w:t>
      </w:r>
    </w:p>
    <w:p w14:paraId="626D3602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>Spouse</w:t>
      </w:r>
      <w:r w:rsidRPr="005E3966">
        <w:rPr>
          <w:rFonts w:ascii="Book Antiqua" w:hAnsi="Book Antiqua"/>
          <w:sz w:val="30"/>
          <w:szCs w:val="30"/>
        </w:rPr>
        <w:tab/>
        <w:t>Carol Liddy Parr</w:t>
      </w:r>
    </w:p>
    <w:p w14:paraId="12BDC5EB" w14:textId="77777777" w:rsidR="005E3966" w:rsidRPr="005E3966" w:rsidRDefault="005E3966" w:rsidP="005E396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E3966">
        <w:rPr>
          <w:rFonts w:ascii="Book Antiqua" w:hAnsi="Book Antiqua"/>
          <w:sz w:val="30"/>
          <w:szCs w:val="30"/>
        </w:rPr>
        <w:t xml:space="preserve">Informant </w:t>
      </w:r>
      <w:proofErr w:type="spellStart"/>
      <w:r w:rsidRPr="005E3966">
        <w:rPr>
          <w:rFonts w:ascii="Book Antiqua" w:hAnsi="Book Antiqua"/>
          <w:sz w:val="30"/>
          <w:szCs w:val="30"/>
        </w:rPr>
        <w:t>Caror</w:t>
      </w:r>
      <w:proofErr w:type="spellEnd"/>
      <w:r w:rsidRPr="005E3966">
        <w:rPr>
          <w:rFonts w:ascii="Book Antiqua" w:hAnsi="Book Antiqua"/>
          <w:sz w:val="30"/>
          <w:szCs w:val="30"/>
        </w:rPr>
        <w:t xml:space="preserve"> Parr</w:t>
      </w:r>
    </w:p>
    <w:p w14:paraId="3BC12B76" w14:textId="5A623480" w:rsidR="005E3966" w:rsidRDefault="005E3966" w:rsidP="009710CD">
      <w:pPr>
        <w:spacing w:after="0" w:line="240" w:lineRule="auto"/>
      </w:pPr>
      <w:r w:rsidRPr="005E3966">
        <w:rPr>
          <w:rFonts w:ascii="Book Antiqua" w:hAnsi="Book Antiqua"/>
          <w:sz w:val="30"/>
          <w:szCs w:val="30"/>
        </w:rPr>
        <w:t>Burial</w:t>
      </w:r>
      <w:r w:rsidRPr="005E3966">
        <w:rPr>
          <w:rFonts w:ascii="Book Antiqua" w:hAnsi="Book Antiqua"/>
          <w:sz w:val="30"/>
          <w:szCs w:val="30"/>
        </w:rPr>
        <w:tab/>
        <w:t>M.R.E. 9/5/1981</w:t>
      </w:r>
    </w:p>
    <w:sectPr w:rsidR="005E3966" w:rsidSect="005E39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966"/>
    <w:rsid w:val="0009452F"/>
    <w:rsid w:val="000F5DC1"/>
    <w:rsid w:val="002F2CE1"/>
    <w:rsid w:val="005E3966"/>
    <w:rsid w:val="0097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06D5"/>
  <w15:chartTrackingRefBased/>
  <w15:docId w15:val="{6291725F-028D-4BD1-8DC9-D8B71E708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9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9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9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9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9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9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9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9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9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9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9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9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9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87</Words>
  <Characters>363</Characters>
  <Application>Microsoft Office Word</Application>
  <DocSecurity>0</DocSecurity>
  <Lines>30</Lines>
  <Paragraphs>34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2025-12-12T12:45:00Z</dcterms:created>
  <dcterms:modified xsi:type="dcterms:W3CDTF">2025-12-12T12:54:00Z</dcterms:modified>
</cp:coreProperties>
</file>