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D4AF2" w14:textId="344A8A8A" w:rsidR="006862F3" w:rsidRDefault="00E76C96" w:rsidP="00CF2B98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Oliver Edward</w:t>
      </w:r>
      <w:r w:rsidR="00901781">
        <w:rPr>
          <w:rFonts w:ascii="Book Antiqua" w:hAnsi="Book Antiqua"/>
          <w:sz w:val="40"/>
          <w:szCs w:val="40"/>
        </w:rPr>
        <w:t xml:space="preserve"> </w:t>
      </w:r>
      <w:r w:rsidR="006615B8">
        <w:rPr>
          <w:rFonts w:ascii="Book Antiqua" w:hAnsi="Book Antiqua"/>
          <w:sz w:val="40"/>
          <w:szCs w:val="40"/>
        </w:rPr>
        <w:t>Neuenschwander</w:t>
      </w:r>
    </w:p>
    <w:p w14:paraId="3F011DE0" w14:textId="3130E3FD" w:rsidR="006615B8" w:rsidRDefault="00E76C96" w:rsidP="00CF2B98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22, 1885 - 1886</w:t>
      </w:r>
    </w:p>
    <w:p w14:paraId="28E3ECCC" w14:textId="77777777" w:rsidR="00CF2B98" w:rsidRDefault="00CF2B98" w:rsidP="00CF2B98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B002075" w14:textId="640EFEED" w:rsidR="00CA0AB9" w:rsidRDefault="00E76C96" w:rsidP="00CF2B98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A69B26" wp14:editId="3025E277">
            <wp:extent cx="3120990" cy="4524375"/>
            <wp:effectExtent l="0" t="0" r="3810" b="0"/>
            <wp:docPr id="156074080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29" t="76" r="9715" b="14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775" cy="4554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E9F3E1" w14:textId="49A682D6" w:rsidR="00CA0AB9" w:rsidRDefault="00CA0AB9" w:rsidP="00CF2B98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CA0AB9">
        <w:rPr>
          <w:rFonts w:ascii="Book Antiqua" w:hAnsi="Book Antiqua"/>
          <w:sz w:val="30"/>
          <w:szCs w:val="30"/>
        </w:rPr>
        <w:t xml:space="preserve">Photo by </w:t>
      </w:r>
      <w:r w:rsidR="00E76C96">
        <w:rPr>
          <w:rFonts w:ascii="Book Antiqua" w:hAnsi="Book Antiqua"/>
          <w:sz w:val="30"/>
          <w:szCs w:val="30"/>
        </w:rPr>
        <w:t>Shaunda Bedwell</w:t>
      </w:r>
    </w:p>
    <w:p w14:paraId="503DF49A" w14:textId="77777777" w:rsidR="00E02DDC" w:rsidRDefault="00E02DDC" w:rsidP="00CF2B98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70732F66" w14:textId="1BCD82D2" w:rsidR="006615B8" w:rsidRPr="00E76C96" w:rsidRDefault="006615B8" w:rsidP="00E76C96">
      <w:pPr>
        <w:shd w:val="clear" w:color="auto" w:fill="FFFFFF"/>
        <w:rPr>
          <w:rFonts w:ascii="Book Antiqua" w:hAnsi="Book Antiqua"/>
          <w:sz w:val="30"/>
          <w:szCs w:val="30"/>
        </w:rPr>
      </w:pPr>
      <w:r w:rsidRPr="006615B8">
        <w:rPr>
          <w:rFonts w:ascii="Book Antiqua" w:hAnsi="Book Antiqua" w:cs="Arial"/>
          <w:color w:val="222222"/>
          <w:sz w:val="30"/>
          <w:szCs w:val="30"/>
        </w:rPr>
        <w:br/>
      </w:r>
      <w:r w:rsidR="00E76C96" w:rsidRPr="00E76C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Oliver Edward </w:t>
      </w:r>
      <w:r w:rsidR="00E76C96" w:rsidRPr="00E76C96">
        <w:rPr>
          <w:rStyle w:val="il"/>
          <w:rFonts w:ascii="Book Antiqua" w:hAnsi="Book Antiqua" w:cs="Helvetica"/>
          <w:color w:val="333333"/>
          <w:sz w:val="30"/>
          <w:szCs w:val="30"/>
          <w:shd w:val="clear" w:color="auto" w:fill="FFFFFF"/>
        </w:rPr>
        <w:t>Neuenschwander</w:t>
      </w:r>
      <w:r w:rsidR="00E76C96" w:rsidRPr="00E76C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from tree My Swiss Roots (Private)</w:t>
      </w:r>
      <w:r w:rsidR="00E76C96" w:rsidRPr="00E76C96">
        <w:rPr>
          <w:rFonts w:ascii="Book Antiqua" w:hAnsi="Book Antiqua" w:cs="Helvetica"/>
          <w:color w:val="333333"/>
          <w:sz w:val="30"/>
          <w:szCs w:val="30"/>
        </w:rPr>
        <w:br/>
      </w:r>
      <w:r w:rsidR="00E76C96" w:rsidRPr="00E76C96">
        <w:rPr>
          <w:rFonts w:ascii="Book Antiqua" w:hAnsi="Book Antiqua" w:cs="Helvetica"/>
          <w:color w:val="333333"/>
          <w:sz w:val="30"/>
          <w:szCs w:val="30"/>
        </w:rPr>
        <w:br/>
      </w:r>
      <w:r w:rsidR="00E76C96" w:rsidRPr="00E76C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22 Dec 1885 Berne, Adams, Indiana, USA</w:t>
      </w:r>
      <w:r w:rsidR="00E76C96" w:rsidRPr="00E76C96">
        <w:rPr>
          <w:rFonts w:ascii="Book Antiqua" w:hAnsi="Book Antiqua" w:cs="Helvetica"/>
          <w:color w:val="333333"/>
          <w:sz w:val="30"/>
          <w:szCs w:val="30"/>
        </w:rPr>
        <w:br/>
      </w:r>
      <w:r w:rsidR="00E76C96" w:rsidRPr="00E76C9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No publicly available family members</w:t>
      </w:r>
    </w:p>
    <w:sectPr w:rsidR="006615B8" w:rsidRPr="00E76C96" w:rsidSect="0090178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3831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5444D"/>
    <w:rsid w:val="00054D4C"/>
    <w:rsid w:val="000632EB"/>
    <w:rsid w:val="00094A6F"/>
    <w:rsid w:val="00094F49"/>
    <w:rsid w:val="00110F00"/>
    <w:rsid w:val="001162BF"/>
    <w:rsid w:val="002311F4"/>
    <w:rsid w:val="00237DAC"/>
    <w:rsid w:val="00277269"/>
    <w:rsid w:val="002937FD"/>
    <w:rsid w:val="00322504"/>
    <w:rsid w:val="003818CE"/>
    <w:rsid w:val="00423C00"/>
    <w:rsid w:val="004C0C20"/>
    <w:rsid w:val="004F0932"/>
    <w:rsid w:val="005019B1"/>
    <w:rsid w:val="005B166D"/>
    <w:rsid w:val="006148C9"/>
    <w:rsid w:val="006615B8"/>
    <w:rsid w:val="006862F3"/>
    <w:rsid w:val="006A2FBD"/>
    <w:rsid w:val="00722665"/>
    <w:rsid w:val="00734EB9"/>
    <w:rsid w:val="007F1971"/>
    <w:rsid w:val="008055FF"/>
    <w:rsid w:val="008222B8"/>
    <w:rsid w:val="008554D6"/>
    <w:rsid w:val="00890B52"/>
    <w:rsid w:val="00901781"/>
    <w:rsid w:val="009021CA"/>
    <w:rsid w:val="00950A1D"/>
    <w:rsid w:val="00990583"/>
    <w:rsid w:val="009954EC"/>
    <w:rsid w:val="00A00209"/>
    <w:rsid w:val="00A819D4"/>
    <w:rsid w:val="00A96A7C"/>
    <w:rsid w:val="00AA0EE5"/>
    <w:rsid w:val="00AA5A9F"/>
    <w:rsid w:val="00AD787D"/>
    <w:rsid w:val="00AE29BC"/>
    <w:rsid w:val="00B01E08"/>
    <w:rsid w:val="00B554D4"/>
    <w:rsid w:val="00C10D72"/>
    <w:rsid w:val="00C44DC1"/>
    <w:rsid w:val="00C956BD"/>
    <w:rsid w:val="00CA0AB9"/>
    <w:rsid w:val="00CB13EA"/>
    <w:rsid w:val="00CF2B98"/>
    <w:rsid w:val="00DD2BC8"/>
    <w:rsid w:val="00DF6393"/>
    <w:rsid w:val="00E02DDC"/>
    <w:rsid w:val="00E463F0"/>
    <w:rsid w:val="00E76C96"/>
    <w:rsid w:val="00ED78FE"/>
    <w:rsid w:val="00EE5BB7"/>
    <w:rsid w:val="00F01893"/>
    <w:rsid w:val="00F8090B"/>
    <w:rsid w:val="00FA57FB"/>
    <w:rsid w:val="00F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ADF2"/>
  <w15:docId w15:val="{DC925E98-178B-4E3B-ADF1-D3C09AF9E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722665"/>
    <w:pPr>
      <w:autoSpaceDE w:val="0"/>
      <w:autoSpaceDN w:val="0"/>
      <w:adjustRightInd w:val="0"/>
      <w:spacing w:after="0"/>
    </w:pPr>
    <w:rPr>
      <w:rFonts w:ascii="Book Antiqua" w:hAnsi="Book Antiqua" w:cs="Book Antiqu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819D4"/>
    <w:rPr>
      <w:color w:val="0000FF"/>
      <w:u w:val="single"/>
    </w:rPr>
  </w:style>
  <w:style w:type="character" w:customStyle="1" w:styleId="il">
    <w:name w:val="il"/>
    <w:basedOn w:val="DefaultParagraphFont"/>
    <w:rsid w:val="00901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348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99205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191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2025-11-23T00:25:00Z</dcterms:created>
  <dcterms:modified xsi:type="dcterms:W3CDTF">2025-11-23T00:25:00Z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2025-10-08T22:45:31Z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2180f60c-f74b-402a-837d-ea35a43ee91c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