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6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Fritz Heinrich Mueller</w:t>
      </w:r>
    </w:p>
    <w:p>
      <w:pPr>
        <w:pStyle w:val="Normal"/>
        <w:spacing w:lineRule="auto" w:line="240" w:before="0" w:after="16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June 27, 1917 – June 22, 2007</w:t>
      </w:r>
    </w:p>
    <w:p>
      <w:pPr>
        <w:pStyle w:val="Normal"/>
        <w:spacing w:lineRule="auto" w:line="240" w:before="0" w:after="16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3175000" cy="1821815"/>
            <wp:effectExtent l="0" t="0" r="0" b="0"/>
            <wp:docPr id="1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/>
        <w:t>Photo by Alicia Kneuss</w:t>
      </w:r>
    </w:p>
    <w:p>
      <w:pPr>
        <w:pStyle w:val="Normal"/>
        <w:spacing w:lineRule="auto" w:line="240" w:before="0" w:after="16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</w:t>
      </w:r>
      <w:r>
        <w:rPr/>
        <w:t xml:space="preserve">Fritz H. Mueller, 89, formerly of Decatur, died Friday, June 22, 2007, in Gross-Gerau, Germany. Born on June 27, 1917, in Frankfurt, Germany, he worked in manufacturing of stainless-steel merchandise for Kalle Hochst in Germany, retiring in 1980. He was also a member of Zion Lutheran Church, Decatur. 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</w:t>
      </w:r>
      <w:r>
        <w:rPr/>
        <w:t xml:space="preserve">Surviving is one son; and three foster children, all in Germany; three sisters-in-law, Florence Bulmahn of Ossian, Edith Nierman of Van Wert, Ohio, and Edna Mesing of Decatur; three brothers-in-law, Herbert Marbach, Edward Marbach and Richard Marbach, all of Decatur; and two grandchildren. He was preceded in death by his first wife, Alma Amalie Volkmar, in 1980, whom he married Dec. 29, 1939, in Germany; and second wife, Norma C. Marbach Selking Emerick, on Jan. 19, 2007, whom he married on Dec. 3, 1983, in LaBelle, Fla.; sister, Else Zuber; and sister-in-law, Linda Brenneke. 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</w:t>
      </w:r>
      <w:r>
        <w:rPr/>
        <w:t xml:space="preserve">Service is 10:30 a.m. Tuesday at Immanuel Lutheran Church 'Union", east of Decatur, with visitation one hour prior. The Rev. Daniel J. Gadbaw officiating. Visitation also from 4 to 8 p.m. Monday at Elzey-Patterson-Rodak Funeral Home, 120 W. Mill St., Ossian. Burial in Immanuel Lutheran Cemetery. 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</w:t>
      </w:r>
      <w:r>
        <w:rPr/>
        <w:t>Memorials to Zion Lutheran Radio Ministry, Immanuel Cemetery Fund or donor's choice.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News-Sentinel, Allen County, Indiana</w:t>
      </w:r>
    </w:p>
    <w:p>
      <w:pPr>
        <w:pStyle w:val="Normal"/>
        <w:spacing w:lineRule="auto" w:line="240" w:before="0" w:after="160"/>
        <w:contextualSpacing/>
        <w:rPr/>
      </w:pPr>
      <w:r>
        <w:rPr/>
        <w:t>Sunday, July 1, 2007</w:t>
      </w:r>
    </w:p>
    <w:p>
      <w:pPr>
        <w:pStyle w:val="Normal"/>
        <w:spacing w:lineRule="auto" w:line="240" w:before="0" w:after="160"/>
        <w:contextualSpacing/>
        <w:rPr/>
      </w:pPr>
      <w:r>
        <w:rPr/>
        <w:t>**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U.S., Social Security Applications and Claims Index, 1936-2007</w:t>
      </w:r>
    </w:p>
    <w:p>
      <w:pPr>
        <w:pStyle w:val="Normal"/>
        <w:spacing w:lineRule="auto" w:line="240" w:before="0" w:after="160"/>
        <w:contextualSpacing/>
        <w:rPr/>
      </w:pPr>
      <w:r>
        <w:rPr/>
        <w:br/>
        <w:t>Name Fritz Heinrich Mueller</w:t>
        <w:br/>
        <w:t>[Fritz H Mueller]</w:t>
        <w:br/>
        <w:t>Gender Male</w:t>
        <w:br/>
        <w:t>Race White</w:t>
        <w:br/>
        <w:t>Birth Date 27 Jun 1917</w:t>
        <w:br/>
        <w:t>Birth Place Frankfurt, Federal Republic of Germany</w:t>
        <w:br/>
        <w:t>Death Date 22 Jun 2007</w:t>
        <w:br/>
        <w:t>Father: [No Name]</w:t>
        <w:br/>
        <w:t>Mother: Katharina Mueller</w:t>
        <w:br/>
        <w:t>SSN xxx</w:t>
        <w:br/>
        <w:t>Citizenship or Alien Status Legal alien not authorized to work.</w:t>
        <w:br/>
        <w:t>Type of Claim Alien not authorized to work.</w:t>
        <w:br/>
        <w:t>Notes 22 Dec 1983: Name listed as FRITZ HEINRICH MUELLER; 07 Jul 2007: Name listed as FRITZ H MUELLER</w:t>
      </w:r>
    </w:p>
    <w:p>
      <w:pPr>
        <w:pStyle w:val="Normal"/>
        <w:shd w:val="clear" w:color="auto" w:fill="FFFFFF"/>
        <w:spacing w:lineRule="auto" w:line="240" w:before="0" w:after="160"/>
        <w:contextualSpacing/>
        <w:rPr/>
      </w:pPr>
      <w:r>
        <w:rPr/>
      </w:r>
    </w:p>
    <w:sectPr>
      <w:type w:val="nextPage"/>
      <w:pgSz w:w="12240" w:h="14400"/>
      <w:pgMar w:left="1440" w:right="1440" w:gutter="0" w:header="0" w:top="720" w:footer="0" w:bottom="1440"/>
      <w:pgNumType w:fmt="decimal"/>
      <w:formProt w:val="false"/>
      <w:textDirection w:val="lrTb"/>
      <w:docGrid w:type="default" w:linePitch="299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30"/>
        <w:szCs w:val="30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Book Antiqua" w:hAnsi="Book Antiqua" w:eastAsia="Calibri" w:cs="" w:cstheme="minorBidi" w:eastAsiaTheme="minorHAnsi"/>
      <w:color w:val="auto"/>
      <w:kern w:val="0"/>
      <w:sz w:val="30"/>
      <w:szCs w:val="3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2</Pages>
  <Words>294</Words>
  <Characters>1677</Characters>
  <CharactersWithSpaces>1968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2023-06-20T00:21:00Z</dcterms:created>
  <dc:creator>Jim Cox</dc:creator>
  <dc:description/>
  <dc:language>en-US</dc:language>
  <cp:lastModifiedBy/>
  <dcterms:modified xsi:type="dcterms:W3CDTF">2023-06-21T17:30:25Z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