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9F5E2" w14:textId="0017AA98" w:rsidR="00CE0BAF" w:rsidRDefault="002A01E9"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 xml:space="preserve">Augustus G. </w:t>
      </w:r>
      <w:proofErr w:type="spellStart"/>
      <w:r>
        <w:rPr>
          <w:rFonts w:ascii="Book Antiqua" w:hAnsi="Book Antiqua" w:cs="BookAntiqua"/>
          <w:sz w:val="40"/>
          <w:szCs w:val="40"/>
        </w:rPr>
        <w:t>Stevel</w:t>
      </w:r>
      <w:r w:rsidR="003108A6">
        <w:rPr>
          <w:rFonts w:ascii="Book Antiqua" w:hAnsi="Book Antiqua" w:cs="BookAntiqua"/>
          <w:sz w:val="40"/>
          <w:szCs w:val="40"/>
        </w:rPr>
        <w:t>e</w:t>
      </w:r>
      <w:r>
        <w:rPr>
          <w:rFonts w:ascii="Book Antiqua" w:hAnsi="Book Antiqua" w:cs="BookAntiqua"/>
          <w:sz w:val="40"/>
          <w:szCs w:val="40"/>
        </w:rPr>
        <w:t>y</w:t>
      </w:r>
      <w:proofErr w:type="spellEnd"/>
    </w:p>
    <w:p w14:paraId="7EFA8BAE" w14:textId="77777777" w:rsidR="00180A16" w:rsidRPr="00180A16" w:rsidRDefault="002A01E9"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January 2, 1876 – March 29, 1901</w:t>
      </w:r>
    </w:p>
    <w:p w14:paraId="6CCD9556" w14:textId="77777777" w:rsidR="00180A16" w:rsidRPr="003A2537" w:rsidRDefault="00180A16" w:rsidP="00180A16">
      <w:pPr>
        <w:autoSpaceDE w:val="0"/>
        <w:autoSpaceDN w:val="0"/>
        <w:adjustRightInd w:val="0"/>
        <w:spacing w:after="0" w:line="240" w:lineRule="auto"/>
        <w:jc w:val="center"/>
        <w:rPr>
          <w:rFonts w:ascii="Book Antiqua" w:hAnsi="Book Antiqua" w:cs="BookAntiqua"/>
          <w:sz w:val="24"/>
          <w:szCs w:val="24"/>
        </w:rPr>
      </w:pPr>
    </w:p>
    <w:p w14:paraId="25E6E6ED" w14:textId="77777777" w:rsidR="00180A16" w:rsidRDefault="00396391" w:rsidP="00BD12D1">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noProof/>
          <w:sz w:val="30"/>
          <w:szCs w:val="30"/>
        </w:rPr>
        <w:drawing>
          <wp:inline distT="0" distB="0" distL="0" distR="0" wp14:anchorId="233549ED" wp14:editId="35851486">
            <wp:extent cx="1653010" cy="792633"/>
            <wp:effectExtent l="0" t="0" r="444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PleasantMillssign.jpg"/>
                    <pic:cNvPicPr/>
                  </pic:nvPicPr>
                  <pic:blipFill rotWithShape="1">
                    <a:blip r:embed="rId4" cstate="print">
                      <a:extLst>
                        <a:ext uri="{28A0092B-C50C-407E-A947-70E740481C1C}">
                          <a14:useLocalDpi xmlns:a14="http://schemas.microsoft.com/office/drawing/2010/main" val="0"/>
                        </a:ext>
                      </a:extLst>
                    </a:blip>
                    <a:srcRect l="5058" t="23346" b="15954"/>
                    <a:stretch/>
                  </pic:blipFill>
                  <pic:spPr bwMode="auto">
                    <a:xfrm>
                      <a:off x="0" y="0"/>
                      <a:ext cx="1674027" cy="802711"/>
                    </a:xfrm>
                    <a:prstGeom prst="rect">
                      <a:avLst/>
                    </a:prstGeom>
                    <a:ln>
                      <a:noFill/>
                    </a:ln>
                    <a:extLst>
                      <a:ext uri="{53640926-AAD7-44D8-BBD7-CCE9431645EC}">
                        <a14:shadowObscured xmlns:a14="http://schemas.microsoft.com/office/drawing/2010/main"/>
                      </a:ext>
                    </a:extLst>
                  </pic:spPr>
                </pic:pic>
              </a:graphicData>
            </a:graphic>
          </wp:inline>
        </w:drawing>
      </w:r>
    </w:p>
    <w:p w14:paraId="2635CE1E" w14:textId="77777777" w:rsidR="00180A16" w:rsidRDefault="00396391" w:rsidP="00180A16">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Photo by Margie Pearce</w:t>
      </w:r>
    </w:p>
    <w:p w14:paraId="79311B54" w14:textId="77777777" w:rsidR="00396391" w:rsidRPr="003A2537" w:rsidRDefault="00396391" w:rsidP="00180A16">
      <w:pPr>
        <w:autoSpaceDE w:val="0"/>
        <w:autoSpaceDN w:val="0"/>
        <w:adjustRightInd w:val="0"/>
        <w:spacing w:after="0" w:line="240" w:lineRule="auto"/>
        <w:jc w:val="center"/>
        <w:rPr>
          <w:rFonts w:ascii="Book Antiqua" w:hAnsi="Book Antiqua" w:cs="BookAntiqua"/>
          <w:sz w:val="24"/>
          <w:szCs w:val="24"/>
        </w:rPr>
      </w:pPr>
    </w:p>
    <w:p w14:paraId="175DD1BD" w14:textId="77777777" w:rsidR="00B37E42" w:rsidRDefault="00B37E42" w:rsidP="00B37E42">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B37E42">
        <w:rPr>
          <w:rFonts w:ascii="Book Antiqua" w:hAnsi="Book Antiqua" w:cs="BookAntiqua"/>
          <w:sz w:val="30"/>
          <w:szCs w:val="30"/>
        </w:rPr>
        <w:t xml:space="preserve">The funeral of Gus Steavely took place at the M. E. </w:t>
      </w:r>
      <w:r>
        <w:rPr>
          <w:rFonts w:ascii="Book Antiqua" w:hAnsi="Book Antiqua" w:cs="BookAntiqua"/>
          <w:sz w:val="30"/>
          <w:szCs w:val="30"/>
        </w:rPr>
        <w:t>C</w:t>
      </w:r>
      <w:r w:rsidRPr="00B37E42">
        <w:rPr>
          <w:rFonts w:ascii="Book Antiqua" w:hAnsi="Book Antiqua" w:cs="BookAntiqua"/>
          <w:sz w:val="30"/>
          <w:szCs w:val="30"/>
        </w:rPr>
        <w:t xml:space="preserve">hurch at Pleasant Mills last Sunday, and of William Winans at the Baptist </w:t>
      </w:r>
      <w:r>
        <w:rPr>
          <w:rFonts w:ascii="Book Antiqua" w:hAnsi="Book Antiqua" w:cs="BookAntiqua"/>
          <w:sz w:val="30"/>
          <w:szCs w:val="30"/>
        </w:rPr>
        <w:t>C</w:t>
      </w:r>
      <w:r w:rsidRPr="00B37E42">
        <w:rPr>
          <w:rFonts w:ascii="Book Antiqua" w:hAnsi="Book Antiqua" w:cs="BookAntiqua"/>
          <w:sz w:val="30"/>
          <w:szCs w:val="30"/>
        </w:rPr>
        <w:t xml:space="preserve">hurch last Monday.  They both were fine young men, one 28 years of age and the other 35 years of age.  They always lived an open and upright life, making friends with all whom they became acquainted, and their life has been one which it is safe for us who remain to </w:t>
      </w:r>
      <w:proofErr w:type="gramStart"/>
      <w:r w:rsidRPr="00B37E42">
        <w:rPr>
          <w:rFonts w:ascii="Book Antiqua" w:hAnsi="Book Antiqua" w:cs="BookAntiqua"/>
          <w:sz w:val="30"/>
          <w:szCs w:val="30"/>
        </w:rPr>
        <w:t>make an effort</w:t>
      </w:r>
      <w:proofErr w:type="gramEnd"/>
      <w:r w:rsidRPr="00B37E42">
        <w:rPr>
          <w:rFonts w:ascii="Book Antiqua" w:hAnsi="Book Antiqua" w:cs="BookAntiqua"/>
          <w:sz w:val="30"/>
          <w:szCs w:val="30"/>
        </w:rPr>
        <w:t xml:space="preserve"> to imitate.  They were true to themselves and their God and have gone to reap the reward that is promised to all who lived as they did.  </w:t>
      </w:r>
    </w:p>
    <w:p w14:paraId="0CB09487" w14:textId="3E61D970" w:rsidR="00B37E42" w:rsidRPr="00B37E42" w:rsidRDefault="00B37E42" w:rsidP="00B37E42">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B37E42">
        <w:rPr>
          <w:rFonts w:ascii="Book Antiqua" w:hAnsi="Book Antiqua" w:cs="BookAntiqua"/>
          <w:sz w:val="30"/>
          <w:szCs w:val="30"/>
        </w:rPr>
        <w:t>In their death, the community has lost two good men, and the church two grand and noble men.</w:t>
      </w:r>
    </w:p>
    <w:p w14:paraId="1C97E45B" w14:textId="4ADF865D" w:rsidR="00B37E42" w:rsidRPr="00B37E42" w:rsidRDefault="00B37E42" w:rsidP="00B37E42">
      <w:pPr>
        <w:autoSpaceDE w:val="0"/>
        <w:autoSpaceDN w:val="0"/>
        <w:adjustRightInd w:val="0"/>
        <w:spacing w:after="0" w:line="240" w:lineRule="auto"/>
        <w:rPr>
          <w:rFonts w:ascii="Book Antiqua" w:hAnsi="Book Antiqua" w:cs="BookAntiqua"/>
          <w:sz w:val="30"/>
          <w:szCs w:val="30"/>
        </w:rPr>
      </w:pPr>
      <w:r w:rsidRPr="00B37E42">
        <w:rPr>
          <w:rFonts w:ascii="Book Antiqua" w:hAnsi="Book Antiqua" w:cs="BookAntiqua"/>
          <w:sz w:val="30"/>
          <w:szCs w:val="30"/>
        </w:rPr>
        <w:br/>
        <w:t>Decatur Democrat; Adams County, Indiana</w:t>
      </w:r>
    </w:p>
    <w:p w14:paraId="0A204690" w14:textId="77777777" w:rsidR="00B37E42" w:rsidRPr="00B37E42" w:rsidRDefault="00B37E42" w:rsidP="00B37E42">
      <w:pPr>
        <w:autoSpaceDE w:val="0"/>
        <w:autoSpaceDN w:val="0"/>
        <w:adjustRightInd w:val="0"/>
        <w:spacing w:after="0" w:line="240" w:lineRule="auto"/>
        <w:rPr>
          <w:rFonts w:ascii="Book Antiqua" w:hAnsi="Book Antiqua" w:cs="BookAntiqua"/>
          <w:sz w:val="30"/>
          <w:szCs w:val="30"/>
        </w:rPr>
      </w:pPr>
      <w:r w:rsidRPr="00B37E42">
        <w:rPr>
          <w:rFonts w:ascii="Book Antiqua" w:hAnsi="Book Antiqua" w:cs="BookAntiqua"/>
          <w:sz w:val="30"/>
          <w:szCs w:val="30"/>
        </w:rPr>
        <w:t>Thursday, April 4, 1901</w:t>
      </w:r>
    </w:p>
    <w:p w14:paraId="4FA5B841" w14:textId="77777777" w:rsidR="00B37E42" w:rsidRDefault="00B37E42" w:rsidP="009E6DB5">
      <w:pPr>
        <w:autoSpaceDE w:val="0"/>
        <w:autoSpaceDN w:val="0"/>
        <w:adjustRightInd w:val="0"/>
        <w:spacing w:after="0" w:line="240" w:lineRule="auto"/>
        <w:rPr>
          <w:rFonts w:ascii="Book Antiqua" w:hAnsi="Book Antiqua" w:cs="BookAntiqua"/>
          <w:sz w:val="30"/>
          <w:szCs w:val="30"/>
        </w:rPr>
      </w:pPr>
    </w:p>
    <w:p w14:paraId="729B503D" w14:textId="77777777" w:rsidR="00B37E42" w:rsidRDefault="00B37E42" w:rsidP="009E6DB5">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w:t>
      </w:r>
    </w:p>
    <w:p w14:paraId="3BA5BB74" w14:textId="3BD19704" w:rsid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Indiana, Death Certificates, 1899-2011</w:t>
      </w:r>
    </w:p>
    <w:p w14:paraId="60153505"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p>
    <w:p w14:paraId="289FDF87"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Name: Augustus G. Stevely</w:t>
      </w:r>
    </w:p>
    <w:p w14:paraId="2AFE25AD" w14:textId="2C20D716"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Gender: Male</w:t>
      </w:r>
      <w:r w:rsidR="003A2537">
        <w:rPr>
          <w:rFonts w:ascii="Book Antiqua" w:hAnsi="Book Antiqua" w:cs="BookAntiqua"/>
          <w:sz w:val="30"/>
          <w:szCs w:val="30"/>
        </w:rPr>
        <w:t xml:space="preserve">; </w:t>
      </w:r>
      <w:r w:rsidRPr="009E6DB5">
        <w:rPr>
          <w:rFonts w:ascii="Book Antiqua" w:hAnsi="Book Antiqua" w:cs="BookAntiqua"/>
          <w:sz w:val="30"/>
          <w:szCs w:val="30"/>
        </w:rPr>
        <w:t>Race: White</w:t>
      </w:r>
    </w:p>
    <w:p w14:paraId="72F81E0F"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Age: 28</w:t>
      </w:r>
    </w:p>
    <w:p w14:paraId="33A618D7"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Marital status: Married</w:t>
      </w:r>
    </w:p>
    <w:p w14:paraId="0613BF75"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 xml:space="preserve">Birth Date: </w:t>
      </w:r>
      <w:proofErr w:type="spellStart"/>
      <w:r w:rsidRPr="009E6DB5">
        <w:rPr>
          <w:rFonts w:ascii="Book Antiqua" w:hAnsi="Book Antiqua" w:cs="BookAntiqua"/>
          <w:sz w:val="30"/>
          <w:szCs w:val="30"/>
        </w:rPr>
        <w:t>abt</w:t>
      </w:r>
      <w:proofErr w:type="spellEnd"/>
      <w:r w:rsidRPr="009E6DB5">
        <w:rPr>
          <w:rFonts w:ascii="Book Antiqua" w:hAnsi="Book Antiqua" w:cs="BookAntiqua"/>
          <w:sz w:val="30"/>
          <w:szCs w:val="30"/>
        </w:rPr>
        <w:t xml:space="preserve"> 1873</w:t>
      </w:r>
    </w:p>
    <w:p w14:paraId="3EA4ACB1"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proofErr w:type="gramStart"/>
      <w:r w:rsidRPr="009E6DB5">
        <w:rPr>
          <w:rFonts w:ascii="Book Antiqua" w:hAnsi="Book Antiqua" w:cs="BookAntiqua"/>
          <w:sz w:val="30"/>
          <w:szCs w:val="30"/>
        </w:rPr>
        <w:t>Birth Place</w:t>
      </w:r>
      <w:proofErr w:type="gramEnd"/>
      <w:r w:rsidRPr="009E6DB5">
        <w:rPr>
          <w:rFonts w:ascii="Book Antiqua" w:hAnsi="Book Antiqua" w:cs="BookAntiqua"/>
          <w:sz w:val="30"/>
          <w:szCs w:val="30"/>
        </w:rPr>
        <w:t>: Ohio</w:t>
      </w:r>
    </w:p>
    <w:p w14:paraId="4E81DD30"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Death Date: 29 Mar 1901</w:t>
      </w:r>
    </w:p>
    <w:p w14:paraId="670F60F0"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 xml:space="preserve">Death Place: St </w:t>
      </w:r>
      <w:proofErr w:type="spellStart"/>
      <w:r w:rsidRPr="009E6DB5">
        <w:rPr>
          <w:rFonts w:ascii="Book Antiqua" w:hAnsi="Book Antiqua" w:cs="BookAntiqua"/>
          <w:sz w:val="30"/>
          <w:szCs w:val="30"/>
        </w:rPr>
        <w:t>Marys</w:t>
      </w:r>
      <w:proofErr w:type="spellEnd"/>
      <w:r w:rsidRPr="009E6DB5">
        <w:rPr>
          <w:rFonts w:ascii="Book Antiqua" w:hAnsi="Book Antiqua" w:cs="BookAntiqua"/>
          <w:sz w:val="30"/>
          <w:szCs w:val="30"/>
        </w:rPr>
        <w:t>, Adams, Indiana, USA</w:t>
      </w:r>
    </w:p>
    <w:p w14:paraId="5406C39C"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 xml:space="preserve">Father: Michel Stevely </w:t>
      </w:r>
    </w:p>
    <w:p w14:paraId="228B0B25"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 xml:space="preserve">Mother: Carloine </w:t>
      </w:r>
      <w:proofErr w:type="spellStart"/>
      <w:r w:rsidRPr="009E6DB5">
        <w:rPr>
          <w:rFonts w:ascii="Book Antiqua" w:hAnsi="Book Antiqua" w:cs="BookAntiqua"/>
          <w:sz w:val="30"/>
          <w:szCs w:val="30"/>
        </w:rPr>
        <w:t>Nunyes</w:t>
      </w:r>
      <w:proofErr w:type="spellEnd"/>
    </w:p>
    <w:p w14:paraId="4B374B41" w14:textId="77777777" w:rsidR="009E6DB5" w:rsidRPr="009E6DB5"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Informant: Millie Stevely, Pleasant Mills</w:t>
      </w:r>
    </w:p>
    <w:p w14:paraId="234EDB06" w14:textId="77777777" w:rsidR="00396391" w:rsidRDefault="009E6DB5"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Burial: March 31, 1901 - Pleasant Mills</w:t>
      </w:r>
    </w:p>
    <w:p w14:paraId="00587584" w14:textId="77777777" w:rsidR="003A2537" w:rsidRDefault="003A2537" w:rsidP="009E6DB5">
      <w:pPr>
        <w:autoSpaceDE w:val="0"/>
        <w:autoSpaceDN w:val="0"/>
        <w:adjustRightInd w:val="0"/>
        <w:spacing w:after="0" w:line="240" w:lineRule="auto"/>
        <w:rPr>
          <w:rFonts w:ascii="Book Antiqua" w:hAnsi="Book Antiqua" w:cs="BookAntiqua"/>
          <w:sz w:val="30"/>
          <w:szCs w:val="30"/>
        </w:rPr>
      </w:pPr>
    </w:p>
    <w:p w14:paraId="28038DFF" w14:textId="4C2E332B" w:rsidR="003A2537" w:rsidRDefault="003A2537" w:rsidP="009E6DB5">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w:t>
      </w:r>
    </w:p>
    <w:p w14:paraId="0FB823BD" w14:textId="77777777"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Indiana, Marriages, 1810-2001</w:t>
      </w:r>
    </w:p>
    <w:p w14:paraId="263FCD8C" w14:textId="77777777" w:rsidR="003A2537" w:rsidRPr="009E6DB5" w:rsidRDefault="003A2537" w:rsidP="003A2537">
      <w:pPr>
        <w:autoSpaceDE w:val="0"/>
        <w:autoSpaceDN w:val="0"/>
        <w:adjustRightInd w:val="0"/>
        <w:spacing w:after="0" w:line="240" w:lineRule="auto"/>
        <w:rPr>
          <w:rFonts w:ascii="Book Antiqua" w:hAnsi="Book Antiqua" w:cs="BookAntiqua"/>
          <w:sz w:val="30"/>
          <w:szCs w:val="30"/>
        </w:rPr>
      </w:pPr>
    </w:p>
    <w:p w14:paraId="78BD3D10" w14:textId="77777777"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Name: Augustus G Stevely</w:t>
      </w:r>
    </w:p>
    <w:p w14:paraId="3B50E1B1" w14:textId="52E11351"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Gender: Male</w:t>
      </w:r>
      <w:r>
        <w:rPr>
          <w:rFonts w:ascii="Book Antiqua" w:hAnsi="Book Antiqua" w:cs="BookAntiqua"/>
          <w:sz w:val="30"/>
          <w:szCs w:val="30"/>
        </w:rPr>
        <w:t xml:space="preserve">; </w:t>
      </w:r>
      <w:r w:rsidRPr="009E6DB5">
        <w:rPr>
          <w:rFonts w:ascii="Book Antiqua" w:hAnsi="Book Antiqua" w:cs="BookAntiqua"/>
          <w:sz w:val="30"/>
          <w:szCs w:val="30"/>
        </w:rPr>
        <w:t>Race: White</w:t>
      </w:r>
    </w:p>
    <w:p w14:paraId="23A8527E" w14:textId="7804098E"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Marriage Date: 13 Aug 1899</w:t>
      </w:r>
      <w:r>
        <w:rPr>
          <w:rFonts w:ascii="Book Antiqua" w:hAnsi="Book Antiqua" w:cs="BookAntiqua"/>
          <w:sz w:val="30"/>
          <w:szCs w:val="30"/>
        </w:rPr>
        <w:t xml:space="preserve">; </w:t>
      </w:r>
      <w:r w:rsidRPr="009E6DB5">
        <w:rPr>
          <w:rFonts w:ascii="Book Antiqua" w:hAnsi="Book Antiqua" w:cs="BookAntiqua"/>
          <w:sz w:val="30"/>
          <w:szCs w:val="30"/>
        </w:rPr>
        <w:t>Marriage Place: Pleasant Mills, Indiana</w:t>
      </w:r>
    </w:p>
    <w:p w14:paraId="0B716C71" w14:textId="77777777"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Residence Place: Pleasant Mills, Indiana</w:t>
      </w:r>
    </w:p>
    <w:p w14:paraId="265362E2" w14:textId="6E370436"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Father: Mickel Stevely</w:t>
      </w:r>
      <w:r>
        <w:rPr>
          <w:rFonts w:ascii="Book Antiqua" w:hAnsi="Book Antiqua" w:cs="BookAntiqua"/>
          <w:sz w:val="30"/>
          <w:szCs w:val="30"/>
        </w:rPr>
        <w:t xml:space="preserve">; </w:t>
      </w:r>
      <w:r w:rsidRPr="009E6DB5">
        <w:rPr>
          <w:rFonts w:ascii="Book Antiqua" w:hAnsi="Book Antiqua" w:cs="BookAntiqua"/>
          <w:sz w:val="30"/>
          <w:szCs w:val="30"/>
        </w:rPr>
        <w:t xml:space="preserve">Mother: Nungester </w:t>
      </w:r>
    </w:p>
    <w:p w14:paraId="68053B89" w14:textId="77777777" w:rsidR="003A2537" w:rsidRPr="009E6DB5" w:rsidRDefault="003A2537" w:rsidP="003A2537">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 xml:space="preserve">Spouse: Millie I Troutner </w:t>
      </w:r>
    </w:p>
    <w:p w14:paraId="45BA1B5A" w14:textId="2384B79F" w:rsidR="003A2537" w:rsidRPr="00344ED1" w:rsidRDefault="003A2537" w:rsidP="009E6DB5">
      <w:pPr>
        <w:autoSpaceDE w:val="0"/>
        <w:autoSpaceDN w:val="0"/>
        <w:adjustRightInd w:val="0"/>
        <w:spacing w:after="0" w:line="240" w:lineRule="auto"/>
        <w:rPr>
          <w:rFonts w:ascii="Book Antiqua" w:hAnsi="Book Antiqua" w:cs="BookAntiqua"/>
          <w:sz w:val="30"/>
          <w:szCs w:val="30"/>
        </w:rPr>
      </w:pPr>
      <w:r w:rsidRPr="009E6DB5">
        <w:rPr>
          <w:rFonts w:ascii="Book Antiqua" w:hAnsi="Book Antiqua" w:cs="BookAntiqua"/>
          <w:sz w:val="30"/>
          <w:szCs w:val="30"/>
        </w:rPr>
        <w:t>Page: 81</w:t>
      </w:r>
    </w:p>
    <w:sectPr w:rsidR="003A2537" w:rsidRPr="00344ED1" w:rsidSect="003A2537">
      <w:pgSz w:w="12240" w:h="208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altName w:val="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001FF1"/>
    <w:rsid w:val="000572FC"/>
    <w:rsid w:val="00104273"/>
    <w:rsid w:val="00152EB1"/>
    <w:rsid w:val="001714EB"/>
    <w:rsid w:val="00180A16"/>
    <w:rsid w:val="001A6912"/>
    <w:rsid w:val="001B0D81"/>
    <w:rsid w:val="001E22AD"/>
    <w:rsid w:val="001F3781"/>
    <w:rsid w:val="001F5E23"/>
    <w:rsid w:val="00235C46"/>
    <w:rsid w:val="00237F11"/>
    <w:rsid w:val="002647A1"/>
    <w:rsid w:val="00266C30"/>
    <w:rsid w:val="00272F9C"/>
    <w:rsid w:val="002A01E9"/>
    <w:rsid w:val="00301A74"/>
    <w:rsid w:val="003108A6"/>
    <w:rsid w:val="0033485B"/>
    <w:rsid w:val="00344ED1"/>
    <w:rsid w:val="00396391"/>
    <w:rsid w:val="003A2537"/>
    <w:rsid w:val="003E6B67"/>
    <w:rsid w:val="0040000B"/>
    <w:rsid w:val="00403BFC"/>
    <w:rsid w:val="00444DE2"/>
    <w:rsid w:val="004513D5"/>
    <w:rsid w:val="0046736F"/>
    <w:rsid w:val="00477185"/>
    <w:rsid w:val="004E446E"/>
    <w:rsid w:val="004F465E"/>
    <w:rsid w:val="00515B9B"/>
    <w:rsid w:val="005703AD"/>
    <w:rsid w:val="005730B3"/>
    <w:rsid w:val="00587CEA"/>
    <w:rsid w:val="006827D4"/>
    <w:rsid w:val="00694DF6"/>
    <w:rsid w:val="006A3F3C"/>
    <w:rsid w:val="00733843"/>
    <w:rsid w:val="007F39CD"/>
    <w:rsid w:val="008211E3"/>
    <w:rsid w:val="0084086A"/>
    <w:rsid w:val="0087766C"/>
    <w:rsid w:val="00880AB2"/>
    <w:rsid w:val="008A52DD"/>
    <w:rsid w:val="008D4073"/>
    <w:rsid w:val="009E6DB5"/>
    <w:rsid w:val="009F33A2"/>
    <w:rsid w:val="00B01DDF"/>
    <w:rsid w:val="00B25AFD"/>
    <w:rsid w:val="00B37E42"/>
    <w:rsid w:val="00B77DE1"/>
    <w:rsid w:val="00B93EAB"/>
    <w:rsid w:val="00BD12D1"/>
    <w:rsid w:val="00BE5AF9"/>
    <w:rsid w:val="00BF7D8D"/>
    <w:rsid w:val="00C01327"/>
    <w:rsid w:val="00C12B03"/>
    <w:rsid w:val="00C55E08"/>
    <w:rsid w:val="00C60928"/>
    <w:rsid w:val="00C860DF"/>
    <w:rsid w:val="00CC008F"/>
    <w:rsid w:val="00CC70D6"/>
    <w:rsid w:val="00CE0BAF"/>
    <w:rsid w:val="00CF47DE"/>
    <w:rsid w:val="00D07F88"/>
    <w:rsid w:val="00D32207"/>
    <w:rsid w:val="00D4146D"/>
    <w:rsid w:val="00D82E33"/>
    <w:rsid w:val="00DA6311"/>
    <w:rsid w:val="00DE0282"/>
    <w:rsid w:val="00E07D49"/>
    <w:rsid w:val="00E476A9"/>
    <w:rsid w:val="00E47D01"/>
    <w:rsid w:val="00E87616"/>
    <w:rsid w:val="00E95BF7"/>
    <w:rsid w:val="00F56A12"/>
    <w:rsid w:val="00F92EB1"/>
    <w:rsid w:val="00FA1A29"/>
    <w:rsid w:val="00FA5631"/>
    <w:rsid w:val="00FC2634"/>
    <w:rsid w:val="00FD4B9E"/>
    <w:rsid w:val="00FE05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A02FF"/>
  <w15:docId w15:val="{47A5EF89-BFFA-48D3-8A45-F9FB9836B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 w:type="paragraph" w:customStyle="1" w:styleId="Default">
    <w:name w:val="Default"/>
    <w:rsid w:val="00CE0BAF"/>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94525">
      <w:bodyDiv w:val="1"/>
      <w:marLeft w:val="0"/>
      <w:marRight w:val="0"/>
      <w:marTop w:val="0"/>
      <w:marBottom w:val="0"/>
      <w:divBdr>
        <w:top w:val="none" w:sz="0" w:space="0" w:color="auto"/>
        <w:left w:val="none" w:sz="0" w:space="0" w:color="auto"/>
        <w:bottom w:val="none" w:sz="0" w:space="0" w:color="auto"/>
        <w:right w:val="none" w:sz="0" w:space="0" w:color="auto"/>
      </w:divBdr>
    </w:div>
    <w:div w:id="187766152">
      <w:bodyDiv w:val="1"/>
      <w:marLeft w:val="0"/>
      <w:marRight w:val="0"/>
      <w:marTop w:val="0"/>
      <w:marBottom w:val="0"/>
      <w:divBdr>
        <w:top w:val="none" w:sz="0" w:space="0" w:color="auto"/>
        <w:left w:val="none" w:sz="0" w:space="0" w:color="auto"/>
        <w:bottom w:val="none" w:sz="0" w:space="0" w:color="auto"/>
        <w:right w:val="none" w:sz="0" w:space="0" w:color="auto"/>
      </w:divBdr>
      <w:divsChild>
        <w:div w:id="331684199">
          <w:marLeft w:val="0"/>
          <w:marRight w:val="0"/>
          <w:marTop w:val="0"/>
          <w:marBottom w:val="0"/>
          <w:divBdr>
            <w:top w:val="none" w:sz="0" w:space="0" w:color="auto"/>
            <w:left w:val="none" w:sz="0" w:space="0" w:color="auto"/>
            <w:bottom w:val="none" w:sz="0" w:space="0" w:color="auto"/>
            <w:right w:val="none" w:sz="0" w:space="0" w:color="auto"/>
          </w:divBdr>
        </w:div>
        <w:div w:id="144245076">
          <w:marLeft w:val="0"/>
          <w:marRight w:val="0"/>
          <w:marTop w:val="0"/>
          <w:marBottom w:val="0"/>
          <w:divBdr>
            <w:top w:val="none" w:sz="0" w:space="0" w:color="auto"/>
            <w:left w:val="none" w:sz="0" w:space="0" w:color="auto"/>
            <w:bottom w:val="none" w:sz="0" w:space="0" w:color="auto"/>
            <w:right w:val="none" w:sz="0" w:space="0" w:color="auto"/>
          </w:divBdr>
        </w:div>
        <w:div w:id="2030987635">
          <w:marLeft w:val="0"/>
          <w:marRight w:val="0"/>
          <w:marTop w:val="0"/>
          <w:marBottom w:val="0"/>
          <w:divBdr>
            <w:top w:val="none" w:sz="0" w:space="0" w:color="auto"/>
            <w:left w:val="none" w:sz="0" w:space="0" w:color="auto"/>
            <w:bottom w:val="none" w:sz="0" w:space="0" w:color="auto"/>
            <w:right w:val="none" w:sz="0" w:space="0" w:color="auto"/>
          </w:divBdr>
        </w:div>
      </w:divsChild>
    </w:div>
    <w:div w:id="357967790">
      <w:bodyDiv w:val="1"/>
      <w:marLeft w:val="0"/>
      <w:marRight w:val="0"/>
      <w:marTop w:val="0"/>
      <w:marBottom w:val="0"/>
      <w:divBdr>
        <w:top w:val="none" w:sz="0" w:space="0" w:color="auto"/>
        <w:left w:val="none" w:sz="0" w:space="0" w:color="auto"/>
        <w:bottom w:val="none" w:sz="0" w:space="0" w:color="auto"/>
        <w:right w:val="none" w:sz="0" w:space="0" w:color="auto"/>
      </w:divBdr>
      <w:divsChild>
        <w:div w:id="1879735122">
          <w:marLeft w:val="0"/>
          <w:marRight w:val="0"/>
          <w:marTop w:val="0"/>
          <w:marBottom w:val="0"/>
          <w:divBdr>
            <w:top w:val="none" w:sz="0" w:space="0" w:color="auto"/>
            <w:left w:val="none" w:sz="0" w:space="0" w:color="auto"/>
            <w:bottom w:val="none" w:sz="0" w:space="0" w:color="auto"/>
            <w:right w:val="none" w:sz="0" w:space="0" w:color="auto"/>
          </w:divBdr>
        </w:div>
        <w:div w:id="489296844">
          <w:marLeft w:val="0"/>
          <w:marRight w:val="0"/>
          <w:marTop w:val="0"/>
          <w:marBottom w:val="0"/>
          <w:divBdr>
            <w:top w:val="none" w:sz="0" w:space="0" w:color="auto"/>
            <w:left w:val="none" w:sz="0" w:space="0" w:color="auto"/>
            <w:bottom w:val="none" w:sz="0" w:space="0" w:color="auto"/>
            <w:right w:val="none" w:sz="0" w:space="0" w:color="auto"/>
          </w:divBdr>
        </w:div>
        <w:div w:id="3515363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253</Words>
  <Characters>1177</Characters>
  <Application>Microsoft Office Word</Application>
  <DocSecurity>0</DocSecurity>
  <Lines>49</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7</cp:revision>
  <dcterms:created xsi:type="dcterms:W3CDTF">2025-02-06T23:56:00Z</dcterms:created>
  <dcterms:modified xsi:type="dcterms:W3CDTF">2025-11-15T14:20:00Z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2025-02-06T23:56:52Z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c0d75ac6-63bd-49bf-b72e-77f2236c0975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