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F90" w:rsidRPr="009E3F90" w:rsidRDefault="009E3F90" w:rsidP="009E3F90">
      <w:pPr>
        <w:pStyle w:val="NormalWeb"/>
        <w:spacing w:before="0" w:beforeAutospacing="0" w:after="0" w:afterAutospacing="0"/>
        <w:jc w:val="center"/>
        <w:rPr>
          <w:rFonts w:ascii="Book Antiqua" w:hAnsi="Book Antiqua"/>
          <w:sz w:val="40"/>
          <w:szCs w:val="40"/>
        </w:rPr>
      </w:pPr>
      <w:r w:rsidRPr="009E3F90">
        <w:rPr>
          <w:rFonts w:ascii="Book Antiqua" w:hAnsi="Book Antiqua"/>
          <w:sz w:val="40"/>
          <w:szCs w:val="40"/>
        </w:rPr>
        <w:t>Christian Fortney</w:t>
      </w:r>
    </w:p>
    <w:p w:rsidR="009E3F90" w:rsidRDefault="009E3F90" w:rsidP="009E3F90">
      <w:pPr>
        <w:pStyle w:val="NormalWeb"/>
        <w:spacing w:before="0" w:beforeAutospacing="0" w:after="0" w:afterAutospacing="0"/>
        <w:jc w:val="center"/>
        <w:rPr>
          <w:rFonts w:ascii="Book Antiqua" w:hAnsi="Book Antiqua"/>
          <w:sz w:val="40"/>
          <w:szCs w:val="40"/>
        </w:rPr>
      </w:pPr>
      <w:r w:rsidRPr="009E3F90">
        <w:rPr>
          <w:rFonts w:ascii="Book Antiqua" w:hAnsi="Book Antiqua"/>
          <w:sz w:val="40"/>
          <w:szCs w:val="40"/>
        </w:rPr>
        <w:t>September 25, 1851 – April 30, 1916</w:t>
      </w:r>
    </w:p>
    <w:p w:rsidR="00FE11D6" w:rsidRPr="00FD7F5F" w:rsidRDefault="00FE11D6" w:rsidP="009E3F90">
      <w:pPr>
        <w:pStyle w:val="NormalWeb"/>
        <w:spacing w:before="0" w:beforeAutospacing="0" w:after="0" w:afterAutospacing="0"/>
        <w:jc w:val="center"/>
        <w:rPr>
          <w:rFonts w:ascii="Book Antiqua" w:hAnsi="Book Antiqua"/>
        </w:rPr>
      </w:pPr>
    </w:p>
    <w:p w:rsidR="009E3F90" w:rsidRDefault="009E3F90" w:rsidP="009E3F90">
      <w:pPr>
        <w:pStyle w:val="NormalWeb"/>
        <w:spacing w:before="0" w:beforeAutospacing="0" w:after="0" w:afterAutospacing="0"/>
        <w:jc w:val="center"/>
        <w:rPr>
          <w:rFonts w:ascii="Book Antiqua" w:hAnsi="Book Antiqua"/>
        </w:rPr>
      </w:pPr>
      <w:bookmarkStart w:id="0" w:name="_GoBack"/>
      <w:r>
        <w:rPr>
          <w:noProof/>
        </w:rPr>
        <w:drawing>
          <wp:inline distT="0" distB="0" distL="0" distR="0">
            <wp:extent cx="4107460" cy="2613804"/>
            <wp:effectExtent l="0" t="0" r="7620" b="0"/>
            <wp:docPr id="1" name="Picture 1" descr="http://adamsingenweb.com/Cemeteries/StMarysTwnshp/PlMImages/FortneyChristianSu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amsingenweb.com/Cemeteries/StMarysTwnshp/PlMImages/FortneyChristianSus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20454" cy="2622073"/>
                    </a:xfrm>
                    <a:prstGeom prst="rect">
                      <a:avLst/>
                    </a:prstGeom>
                    <a:noFill/>
                    <a:ln>
                      <a:noFill/>
                    </a:ln>
                  </pic:spPr>
                </pic:pic>
              </a:graphicData>
            </a:graphic>
          </wp:inline>
        </w:drawing>
      </w:r>
      <w:bookmarkEnd w:id="0"/>
    </w:p>
    <w:p w:rsidR="009E3F90" w:rsidRPr="00FD7F5F" w:rsidRDefault="00FD7F5F" w:rsidP="009E3F90">
      <w:pPr>
        <w:pStyle w:val="NormalWeb"/>
        <w:spacing w:before="0" w:beforeAutospacing="0" w:after="0" w:afterAutospacing="0"/>
        <w:jc w:val="center"/>
        <w:rPr>
          <w:rFonts w:ascii="Book Antiqua" w:hAnsi="Book Antiqua"/>
          <w:sz w:val="30"/>
          <w:szCs w:val="30"/>
        </w:rPr>
      </w:pPr>
      <w:r w:rsidRPr="00FD7F5F">
        <w:rPr>
          <w:rFonts w:ascii="Book Antiqua" w:hAnsi="Book Antiqua"/>
          <w:sz w:val="30"/>
          <w:szCs w:val="30"/>
        </w:rPr>
        <w:t>Obit from Karin King</w:t>
      </w:r>
    </w:p>
    <w:p w:rsidR="00FE11D6" w:rsidRDefault="00FE11D6" w:rsidP="009E3F90">
      <w:pPr>
        <w:pStyle w:val="NormalWeb"/>
        <w:spacing w:before="0" w:beforeAutospacing="0" w:after="0" w:afterAutospacing="0"/>
        <w:jc w:val="center"/>
        <w:rPr>
          <w:rFonts w:ascii="Book Antiqua" w:hAnsi="Book Antiqua"/>
        </w:rPr>
      </w:pPr>
    </w:p>
    <w:p w:rsidR="00350F49" w:rsidRPr="00FD7F5F" w:rsidRDefault="00350F49" w:rsidP="00350F49">
      <w:pPr>
        <w:pStyle w:val="NormalWeb"/>
        <w:spacing w:before="0" w:beforeAutospacing="0" w:after="0" w:afterAutospacing="0"/>
        <w:rPr>
          <w:rFonts w:ascii="Book Antiqua" w:hAnsi="Book Antiqua"/>
          <w:sz w:val="30"/>
          <w:szCs w:val="30"/>
        </w:rPr>
      </w:pPr>
      <w:r w:rsidRPr="00FD7F5F">
        <w:rPr>
          <w:rFonts w:ascii="Book Antiqua" w:hAnsi="Book Antiqua"/>
          <w:sz w:val="30"/>
          <w:szCs w:val="30"/>
        </w:rPr>
        <w:t>DIES OF HIS INJURIES</w:t>
      </w:r>
    </w:p>
    <w:p w:rsidR="00350F49" w:rsidRPr="00FD7F5F" w:rsidRDefault="00350F49" w:rsidP="00350F49">
      <w:pPr>
        <w:pStyle w:val="NormalWeb"/>
        <w:spacing w:before="0" w:beforeAutospacing="0" w:after="0" w:afterAutospacing="0"/>
        <w:rPr>
          <w:rFonts w:ascii="Book Antiqua" w:hAnsi="Book Antiqua"/>
          <w:sz w:val="30"/>
          <w:szCs w:val="30"/>
        </w:rPr>
      </w:pPr>
      <w:r w:rsidRPr="00FD7F5F">
        <w:rPr>
          <w:rFonts w:ascii="Book Antiqua" w:hAnsi="Book Antiqua"/>
          <w:sz w:val="30"/>
          <w:szCs w:val="30"/>
        </w:rPr>
        <w:t>Christian Fortney, of Adams County, Crushed Under Scaffold</w:t>
      </w:r>
    </w:p>
    <w:p w:rsidR="00350F49" w:rsidRPr="00FD7F5F" w:rsidRDefault="00350F49" w:rsidP="00350F49">
      <w:pPr>
        <w:pStyle w:val="NormalWeb"/>
        <w:rPr>
          <w:rFonts w:ascii="Book Antiqua" w:hAnsi="Book Antiqua"/>
          <w:sz w:val="30"/>
          <w:szCs w:val="30"/>
        </w:rPr>
      </w:pPr>
      <w:r w:rsidRPr="00FD7F5F">
        <w:rPr>
          <w:rFonts w:ascii="Book Antiqua" w:hAnsi="Book Antiqua"/>
          <w:sz w:val="30"/>
          <w:szCs w:val="30"/>
        </w:rPr>
        <w:t>   DECATUR, Ind., May 2</w:t>
      </w:r>
      <w:r w:rsidR="009E3F90" w:rsidRPr="00FD7F5F">
        <w:rPr>
          <w:rFonts w:ascii="Book Antiqua" w:hAnsi="Book Antiqua"/>
          <w:sz w:val="30"/>
          <w:szCs w:val="30"/>
        </w:rPr>
        <w:t xml:space="preserve"> </w:t>
      </w:r>
      <w:r w:rsidRPr="00FD7F5F">
        <w:rPr>
          <w:rFonts w:ascii="Book Antiqua" w:hAnsi="Book Antiqua"/>
          <w:sz w:val="30"/>
          <w:szCs w:val="30"/>
        </w:rPr>
        <w:t xml:space="preserve">- Christian Fortney, aged 68, a long-time and widely-known resident of St. Mary's township, this county, is dead at his home of injuries received last Saturday at the Painter home, near his own residence, while he was assisting in the task of raising a sick horse.  A scaffold that had been erected for the purpose gave way under the weight of the horse and crashed to the ground.  Mr. Fortney was struck on the head by a heavy timber and rendered unconscious.  He was taken to his home and Dr. H. A. </w:t>
      </w:r>
      <w:proofErr w:type="spellStart"/>
      <w:r w:rsidRPr="00FD7F5F">
        <w:rPr>
          <w:rFonts w:ascii="Book Antiqua" w:hAnsi="Book Antiqua"/>
          <w:sz w:val="30"/>
          <w:szCs w:val="30"/>
        </w:rPr>
        <w:t>Duemling</w:t>
      </w:r>
      <w:proofErr w:type="spellEnd"/>
      <w:r w:rsidRPr="00FD7F5F">
        <w:rPr>
          <w:rFonts w:ascii="Book Antiqua" w:hAnsi="Book Antiqua"/>
          <w:sz w:val="30"/>
          <w:szCs w:val="30"/>
        </w:rPr>
        <w:t>, of Fort Wayne, was called.  The Fort Wayne physician said that nothing could be done to save the injured man's life.  Mr. Fortney never regained consciousness.  The deceased is survived by a widow and one daughter and two sons.  Frank Fortney, of Fort Wayne, is one of the latter.</w:t>
      </w:r>
    </w:p>
    <w:p w:rsidR="009E3F90" w:rsidRPr="00FD7F5F" w:rsidRDefault="009E3F90" w:rsidP="00350F49">
      <w:pPr>
        <w:pStyle w:val="NormalWeb"/>
        <w:rPr>
          <w:rFonts w:ascii="Book Antiqua" w:hAnsi="Book Antiqua"/>
          <w:sz w:val="30"/>
          <w:szCs w:val="30"/>
        </w:rPr>
      </w:pPr>
      <w:r w:rsidRPr="00FD7F5F">
        <w:rPr>
          <w:rFonts w:ascii="Book Antiqua" w:hAnsi="Book Antiqua"/>
          <w:sz w:val="30"/>
          <w:szCs w:val="30"/>
        </w:rPr>
        <w:t>Fort Wayne Sentinel, Allen County, IN; May 2, 1916</w:t>
      </w:r>
    </w:p>
    <w:sectPr w:rsidR="009E3F90" w:rsidRPr="00FD7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F49"/>
    <w:rsid w:val="002C0603"/>
    <w:rsid w:val="00350F49"/>
    <w:rsid w:val="0056041F"/>
    <w:rsid w:val="009E3F90"/>
    <w:rsid w:val="00FD7F5F"/>
    <w:rsid w:val="00FE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F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3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F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F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3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0804">
      <w:bodyDiv w:val="1"/>
      <w:marLeft w:val="0"/>
      <w:marRight w:val="0"/>
      <w:marTop w:val="0"/>
      <w:marBottom w:val="0"/>
      <w:divBdr>
        <w:top w:val="none" w:sz="0" w:space="0" w:color="auto"/>
        <w:left w:val="none" w:sz="0" w:space="0" w:color="auto"/>
        <w:bottom w:val="none" w:sz="0" w:space="0" w:color="auto"/>
        <w:right w:val="none" w:sz="0" w:space="0" w:color="auto"/>
      </w:divBdr>
      <w:divsChild>
        <w:div w:id="835997421">
          <w:marLeft w:val="0"/>
          <w:marRight w:val="0"/>
          <w:marTop w:val="0"/>
          <w:marBottom w:val="0"/>
          <w:divBdr>
            <w:top w:val="none" w:sz="0" w:space="0" w:color="auto"/>
            <w:left w:val="none" w:sz="0" w:space="0" w:color="auto"/>
            <w:bottom w:val="none" w:sz="0" w:space="0" w:color="auto"/>
            <w:right w:val="none" w:sz="0" w:space="0" w:color="auto"/>
          </w:divBdr>
          <w:divsChild>
            <w:div w:id="614213492">
              <w:marLeft w:val="0"/>
              <w:marRight w:val="0"/>
              <w:marTop w:val="0"/>
              <w:marBottom w:val="0"/>
              <w:divBdr>
                <w:top w:val="none" w:sz="0" w:space="0" w:color="auto"/>
                <w:left w:val="none" w:sz="0" w:space="0" w:color="auto"/>
                <w:bottom w:val="none" w:sz="0" w:space="0" w:color="auto"/>
                <w:right w:val="none" w:sz="0" w:space="0" w:color="auto"/>
              </w:divBdr>
              <w:divsChild>
                <w:div w:id="2117405034">
                  <w:marLeft w:val="0"/>
                  <w:marRight w:val="0"/>
                  <w:marTop w:val="0"/>
                  <w:marBottom w:val="0"/>
                  <w:divBdr>
                    <w:top w:val="none" w:sz="0" w:space="0" w:color="auto"/>
                    <w:left w:val="none" w:sz="0" w:space="0" w:color="auto"/>
                    <w:bottom w:val="none" w:sz="0" w:space="0" w:color="auto"/>
                    <w:right w:val="none" w:sz="0" w:space="0" w:color="auto"/>
                  </w:divBdr>
                  <w:divsChild>
                    <w:div w:id="988435261">
                      <w:marLeft w:val="0"/>
                      <w:marRight w:val="0"/>
                      <w:marTop w:val="0"/>
                      <w:marBottom w:val="0"/>
                      <w:divBdr>
                        <w:top w:val="none" w:sz="0" w:space="0" w:color="auto"/>
                        <w:left w:val="none" w:sz="0" w:space="0" w:color="auto"/>
                        <w:bottom w:val="none" w:sz="0" w:space="0" w:color="auto"/>
                        <w:right w:val="none" w:sz="0" w:space="0" w:color="auto"/>
                      </w:divBdr>
                      <w:divsChild>
                        <w:div w:id="1557469571">
                          <w:marLeft w:val="0"/>
                          <w:marRight w:val="0"/>
                          <w:marTop w:val="0"/>
                          <w:marBottom w:val="0"/>
                          <w:divBdr>
                            <w:top w:val="none" w:sz="0" w:space="0" w:color="auto"/>
                            <w:left w:val="none" w:sz="0" w:space="0" w:color="auto"/>
                            <w:bottom w:val="none" w:sz="0" w:space="0" w:color="auto"/>
                            <w:right w:val="none" w:sz="0" w:space="0" w:color="auto"/>
                          </w:divBdr>
                          <w:divsChild>
                            <w:div w:id="64425811">
                              <w:marLeft w:val="0"/>
                              <w:marRight w:val="0"/>
                              <w:marTop w:val="0"/>
                              <w:marBottom w:val="0"/>
                              <w:divBdr>
                                <w:top w:val="none" w:sz="0" w:space="0" w:color="auto"/>
                                <w:left w:val="none" w:sz="0" w:space="0" w:color="auto"/>
                                <w:bottom w:val="none" w:sz="0" w:space="0" w:color="auto"/>
                                <w:right w:val="none" w:sz="0" w:space="0" w:color="auto"/>
                              </w:divBdr>
                              <w:divsChild>
                                <w:div w:id="1383169840">
                                  <w:marLeft w:val="0"/>
                                  <w:marRight w:val="0"/>
                                  <w:marTop w:val="0"/>
                                  <w:marBottom w:val="0"/>
                                  <w:divBdr>
                                    <w:top w:val="none" w:sz="0" w:space="0" w:color="auto"/>
                                    <w:left w:val="none" w:sz="0" w:space="0" w:color="auto"/>
                                    <w:bottom w:val="none" w:sz="0" w:space="0" w:color="auto"/>
                                    <w:right w:val="none" w:sz="0" w:space="0" w:color="auto"/>
                                  </w:divBdr>
                                  <w:divsChild>
                                    <w:div w:id="73826128">
                                      <w:marLeft w:val="0"/>
                                      <w:marRight w:val="0"/>
                                      <w:marTop w:val="0"/>
                                      <w:marBottom w:val="0"/>
                                      <w:divBdr>
                                        <w:top w:val="none" w:sz="0" w:space="0" w:color="auto"/>
                                        <w:left w:val="none" w:sz="0" w:space="0" w:color="auto"/>
                                        <w:bottom w:val="none" w:sz="0" w:space="0" w:color="auto"/>
                                        <w:right w:val="none" w:sz="0" w:space="0" w:color="auto"/>
                                      </w:divBdr>
                                      <w:divsChild>
                                        <w:div w:id="182787357">
                                          <w:marLeft w:val="0"/>
                                          <w:marRight w:val="0"/>
                                          <w:marTop w:val="0"/>
                                          <w:marBottom w:val="0"/>
                                          <w:divBdr>
                                            <w:top w:val="none" w:sz="0" w:space="0" w:color="auto"/>
                                            <w:left w:val="none" w:sz="0" w:space="0" w:color="auto"/>
                                            <w:bottom w:val="none" w:sz="0" w:space="0" w:color="auto"/>
                                            <w:right w:val="none" w:sz="0" w:space="0" w:color="auto"/>
                                          </w:divBdr>
                                          <w:divsChild>
                                            <w:div w:id="1058935159">
                                              <w:marLeft w:val="0"/>
                                              <w:marRight w:val="0"/>
                                              <w:marTop w:val="0"/>
                                              <w:marBottom w:val="0"/>
                                              <w:divBdr>
                                                <w:top w:val="none" w:sz="0" w:space="0" w:color="auto"/>
                                                <w:left w:val="none" w:sz="0" w:space="0" w:color="auto"/>
                                                <w:bottom w:val="none" w:sz="0" w:space="0" w:color="auto"/>
                                                <w:right w:val="none" w:sz="0" w:space="0" w:color="auto"/>
                                              </w:divBdr>
                                              <w:divsChild>
                                                <w:div w:id="1223296058">
                                                  <w:marLeft w:val="0"/>
                                                  <w:marRight w:val="0"/>
                                                  <w:marTop w:val="0"/>
                                                  <w:marBottom w:val="0"/>
                                                  <w:divBdr>
                                                    <w:top w:val="none" w:sz="0" w:space="0" w:color="auto"/>
                                                    <w:left w:val="none" w:sz="0" w:space="0" w:color="auto"/>
                                                    <w:bottom w:val="none" w:sz="0" w:space="0" w:color="auto"/>
                                                    <w:right w:val="none" w:sz="0" w:space="0" w:color="auto"/>
                                                  </w:divBdr>
                                                  <w:divsChild>
                                                    <w:div w:id="2005619226">
                                                      <w:marLeft w:val="0"/>
                                                      <w:marRight w:val="0"/>
                                                      <w:marTop w:val="0"/>
                                                      <w:marBottom w:val="0"/>
                                                      <w:divBdr>
                                                        <w:top w:val="none" w:sz="0" w:space="0" w:color="auto"/>
                                                        <w:left w:val="none" w:sz="0" w:space="0" w:color="auto"/>
                                                        <w:bottom w:val="none" w:sz="0" w:space="0" w:color="auto"/>
                                                        <w:right w:val="none" w:sz="0" w:space="0" w:color="auto"/>
                                                      </w:divBdr>
                                                      <w:divsChild>
                                                        <w:div w:id="17027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2020-05-14T21:59:00Z</dcterms:created>
  <dcterms:modified xsi:type="dcterms:W3CDTF">2020-05-14T21:59:00Z</dcterms:modified>
</cp:coreProperties>
</file>