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CCE283" w14:textId="77A548DE" w:rsidR="00FF17AF" w:rsidRPr="003B791B" w:rsidRDefault="003B791B" w:rsidP="003B791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 w:rsidRPr="003B791B">
        <w:rPr>
          <w:rFonts w:ascii="Book Antiqua" w:hAnsi="Book Antiqua" w:cs="Helvetica"/>
          <w:color w:val="333333"/>
          <w:sz w:val="40"/>
          <w:szCs w:val="40"/>
        </w:rPr>
        <w:t>Orpha</w:t>
      </w:r>
      <w:r w:rsidR="00597757">
        <w:rPr>
          <w:rFonts w:ascii="Book Antiqua" w:hAnsi="Book Antiqua" w:cs="Helvetica"/>
          <w:color w:val="333333"/>
          <w:sz w:val="40"/>
          <w:szCs w:val="40"/>
        </w:rPr>
        <w:t xml:space="preserve"> M.</w:t>
      </w:r>
      <w:r w:rsidR="00A31597">
        <w:rPr>
          <w:rFonts w:ascii="Book Antiqua" w:hAnsi="Book Antiqua" w:cs="Helvetica"/>
          <w:color w:val="333333"/>
          <w:sz w:val="40"/>
          <w:szCs w:val="40"/>
        </w:rPr>
        <w:t xml:space="preserve"> Brandyberry</w:t>
      </w:r>
      <w:r w:rsidRPr="003B791B">
        <w:rPr>
          <w:rFonts w:ascii="Book Antiqua" w:hAnsi="Book Antiqua" w:cs="Helvetica"/>
          <w:color w:val="333333"/>
          <w:sz w:val="40"/>
          <w:szCs w:val="40"/>
        </w:rPr>
        <w:t xml:space="preserve"> </w:t>
      </w:r>
      <w:r w:rsidR="00A31597">
        <w:rPr>
          <w:rFonts w:ascii="Book Antiqua" w:hAnsi="Book Antiqua" w:cs="Helvetica"/>
          <w:color w:val="333333"/>
          <w:sz w:val="40"/>
          <w:szCs w:val="40"/>
        </w:rPr>
        <w:tab/>
      </w:r>
    </w:p>
    <w:p w14:paraId="2C1A719D" w14:textId="4C645148" w:rsidR="003B791B" w:rsidRPr="003B791B" w:rsidRDefault="00597757" w:rsidP="003B791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July 9, 1877</w:t>
      </w:r>
      <w:r w:rsidR="003B791B" w:rsidRPr="003B791B">
        <w:rPr>
          <w:rFonts w:ascii="Book Antiqua" w:hAnsi="Book Antiqua" w:cs="Helvetica"/>
          <w:color w:val="333333"/>
          <w:sz w:val="40"/>
          <w:szCs w:val="40"/>
        </w:rPr>
        <w:t xml:space="preserve"> – September 30, 1893</w:t>
      </w:r>
    </w:p>
    <w:p w14:paraId="0D856C75" w14:textId="77777777" w:rsidR="003B791B" w:rsidRPr="003B791B" w:rsidRDefault="003B791B" w:rsidP="003B791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529E7582" w14:textId="5701A1A2" w:rsidR="003B791B" w:rsidRDefault="00597757" w:rsidP="003B791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noProof/>
        </w:rPr>
        <w:drawing>
          <wp:inline distT="0" distB="0" distL="0" distR="0" wp14:anchorId="789BFE9E" wp14:editId="0626541A">
            <wp:extent cx="1430956" cy="3798451"/>
            <wp:effectExtent l="0" t="0" r="0" b="0"/>
            <wp:docPr id="181199511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570" t="20118" r="36246" b="33723"/>
                    <a:stretch/>
                  </pic:blipFill>
                  <pic:spPr bwMode="auto">
                    <a:xfrm>
                      <a:off x="0" y="0"/>
                      <a:ext cx="1431040" cy="3798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ECE20" w14:textId="3B02D72D" w:rsidR="003B791B" w:rsidRPr="003B791B" w:rsidRDefault="003B791B" w:rsidP="003B791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597757">
        <w:rPr>
          <w:rFonts w:ascii="Book Antiqua" w:hAnsi="Book Antiqua" w:cs="Helvetica"/>
          <w:color w:val="333333"/>
          <w:sz w:val="30"/>
          <w:szCs w:val="30"/>
        </w:rPr>
        <w:t>Deb Curry</w:t>
      </w:r>
    </w:p>
    <w:p w14:paraId="6706698E" w14:textId="77777777" w:rsidR="003B791B" w:rsidRPr="003B791B" w:rsidRDefault="003B791B" w:rsidP="003B791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7C0C54CF" w14:textId="77777777" w:rsidR="00FF17AF" w:rsidRPr="003B791B" w:rsidRDefault="00FF17AF" w:rsidP="00FF17A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3B791B">
        <w:rPr>
          <w:rFonts w:ascii="Book Antiqua" w:hAnsi="Book Antiqua" w:cs="Helvetica"/>
          <w:color w:val="333333"/>
          <w:sz w:val="30"/>
          <w:szCs w:val="30"/>
        </w:rPr>
        <w:t>St. Paul Items</w:t>
      </w:r>
    </w:p>
    <w:p w14:paraId="001E7C71" w14:textId="153FE6E2" w:rsidR="00FF17AF" w:rsidRPr="003B791B" w:rsidRDefault="00FF17AF" w:rsidP="00FF17A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3B791B">
        <w:rPr>
          <w:rFonts w:ascii="Book Antiqua" w:hAnsi="Book Antiqua" w:cs="Helvetica"/>
          <w:color w:val="333333"/>
          <w:sz w:val="30"/>
          <w:szCs w:val="30"/>
        </w:rPr>
        <w:br/>
      </w:r>
      <w:r w:rsidR="00A67CDF">
        <w:rPr>
          <w:rFonts w:ascii="Book Antiqua" w:hAnsi="Book Antiqua" w:cs="Helvetica"/>
          <w:color w:val="333333"/>
          <w:sz w:val="30"/>
          <w:szCs w:val="30"/>
        </w:rPr>
        <w:t xml:space="preserve">   </w:t>
      </w:r>
      <w:r w:rsidRPr="003B791B">
        <w:rPr>
          <w:rFonts w:ascii="Book Antiqua" w:hAnsi="Book Antiqua" w:cs="Helvetica"/>
          <w:color w:val="333333"/>
          <w:sz w:val="30"/>
          <w:szCs w:val="30"/>
        </w:rPr>
        <w:t xml:space="preserve">Miss Orpha Brandyberry, a faithful member of the St. Paul church, departed from this life of toil and care last Sunday morning, October 1, 1893. She leaves a bright </w:t>
      </w:r>
      <w:proofErr w:type="gramStart"/>
      <w:r w:rsidRPr="003B791B">
        <w:rPr>
          <w:rFonts w:ascii="Book Antiqua" w:hAnsi="Book Antiqua" w:cs="Helvetica"/>
          <w:color w:val="333333"/>
          <w:sz w:val="30"/>
          <w:szCs w:val="30"/>
        </w:rPr>
        <w:t>remembrance</w:t>
      </w:r>
      <w:proofErr w:type="gramEnd"/>
      <w:r w:rsidRPr="003B791B">
        <w:rPr>
          <w:rFonts w:ascii="Book Antiqua" w:hAnsi="Book Antiqua" w:cs="Helvetica"/>
          <w:color w:val="333333"/>
          <w:sz w:val="30"/>
          <w:szCs w:val="30"/>
        </w:rPr>
        <w:t xml:space="preserve"> of her past life to her friends and relatives. They know she has no more sorrow and pain. She was loved by all who knew her.</w:t>
      </w:r>
    </w:p>
    <w:p w14:paraId="2C98BC9D" w14:textId="77777777" w:rsidR="00FF17AF" w:rsidRPr="003B791B" w:rsidRDefault="00FF17AF" w:rsidP="00FF17A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</w:p>
    <w:p w14:paraId="631C5D35" w14:textId="77777777" w:rsidR="00A67CDF" w:rsidRDefault="00FF17AF" w:rsidP="00FF17A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3B791B">
        <w:rPr>
          <w:rFonts w:ascii="Book Antiqua" w:hAnsi="Book Antiqua" w:cs="Helvetica"/>
          <w:color w:val="333333"/>
          <w:sz w:val="30"/>
          <w:szCs w:val="30"/>
        </w:rPr>
        <w:t>Decatur Democrat, Adams Co</w:t>
      </w:r>
      <w:r w:rsidR="00A67CDF">
        <w:rPr>
          <w:rFonts w:ascii="Book Antiqua" w:hAnsi="Book Antiqua" w:cs="Helvetica"/>
          <w:color w:val="333333"/>
          <w:sz w:val="30"/>
          <w:szCs w:val="30"/>
        </w:rPr>
        <w:t>unty, Indiana</w:t>
      </w:r>
    </w:p>
    <w:p w14:paraId="7A88AA66" w14:textId="08F2A8F7" w:rsidR="00D04CEB" w:rsidRDefault="00FF17AF" w:rsidP="00FF17A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3B791B">
        <w:rPr>
          <w:rFonts w:ascii="Book Antiqua" w:hAnsi="Book Antiqua" w:cs="Helvetica"/>
          <w:color w:val="333333"/>
          <w:sz w:val="30"/>
          <w:szCs w:val="30"/>
        </w:rPr>
        <w:t>October 6, 1893</w:t>
      </w:r>
    </w:p>
    <w:p w14:paraId="61356D6D" w14:textId="77777777" w:rsidR="00A67CDF" w:rsidRPr="003B791B" w:rsidRDefault="00A67CDF" w:rsidP="00FF17A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</w:p>
    <w:p w14:paraId="67FE11B3" w14:textId="7955F090" w:rsidR="00D04CEB" w:rsidRPr="003B791B" w:rsidRDefault="003B791B" w:rsidP="00FF17A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>**</w:t>
      </w:r>
    </w:p>
    <w:p w14:paraId="46839029" w14:textId="77777777" w:rsidR="003B791B" w:rsidRDefault="00D04CEB" w:rsidP="00FF17AF">
      <w:pPr>
        <w:pStyle w:val="NormalWeb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3B791B">
        <w:rPr>
          <w:rFonts w:ascii="Book Antiqua" w:hAnsi="Book Antiqua"/>
          <w:color w:val="000000"/>
          <w:sz w:val="30"/>
          <w:szCs w:val="30"/>
        </w:rPr>
        <w:t>Adams Co, IN WPA Death Index</w:t>
      </w:r>
    </w:p>
    <w:p w14:paraId="403E5F38" w14:textId="77777777" w:rsidR="003B791B" w:rsidRDefault="003B791B" w:rsidP="00FF17AF">
      <w:pPr>
        <w:pStyle w:val="NormalWeb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</w:p>
    <w:p w14:paraId="75A82A6D" w14:textId="1DDE40F0" w:rsidR="00D04CEB" w:rsidRPr="003B791B" w:rsidRDefault="00D04CEB" w:rsidP="00FF17AF">
      <w:pPr>
        <w:pStyle w:val="NormalWeb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3B791B">
        <w:rPr>
          <w:rFonts w:ascii="Book Antiqua" w:hAnsi="Book Antiqua"/>
          <w:color w:val="000000"/>
          <w:sz w:val="30"/>
          <w:szCs w:val="30"/>
        </w:rPr>
        <w:t>Brandyberry Orpha F W age 20, d. Sept 30</w:t>
      </w:r>
      <w:proofErr w:type="gramStart"/>
      <w:r w:rsidRPr="003B791B">
        <w:rPr>
          <w:rFonts w:ascii="Book Antiqua" w:hAnsi="Book Antiqua"/>
          <w:color w:val="000000"/>
          <w:sz w:val="30"/>
          <w:szCs w:val="30"/>
        </w:rPr>
        <w:t xml:space="preserve"> 1893</w:t>
      </w:r>
      <w:proofErr w:type="gramEnd"/>
      <w:r w:rsidRPr="003B791B">
        <w:rPr>
          <w:rFonts w:ascii="Book Antiqua" w:hAnsi="Book Antiqua"/>
          <w:color w:val="000000"/>
          <w:sz w:val="30"/>
          <w:szCs w:val="30"/>
        </w:rPr>
        <w:t xml:space="preserve"> Adams Co Bk. H-19, p 130.</w:t>
      </w:r>
      <w:r w:rsidR="00597757">
        <w:rPr>
          <w:rFonts w:ascii="Book Antiqua" w:hAnsi="Book Antiqua"/>
          <w:color w:val="000000"/>
          <w:sz w:val="30"/>
          <w:szCs w:val="30"/>
        </w:rPr>
        <w:t xml:space="preserve"> </w:t>
      </w:r>
    </w:p>
    <w:p w14:paraId="4F7091E1" w14:textId="77777777" w:rsidR="00FF17AF" w:rsidRDefault="00D04CEB" w:rsidP="00FF17AF">
      <w:pPr>
        <w:pStyle w:val="NormalWeb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3B791B">
        <w:rPr>
          <w:rFonts w:ascii="Book Antiqua" w:hAnsi="Book Antiqua"/>
          <w:color w:val="000000"/>
          <w:sz w:val="30"/>
          <w:szCs w:val="30"/>
        </w:rPr>
        <w:t>Stone</w:t>
      </w:r>
      <w:proofErr w:type="gramStart"/>
      <w:r w:rsidRPr="003B791B">
        <w:rPr>
          <w:rFonts w:ascii="Book Antiqua" w:hAnsi="Book Antiqua"/>
          <w:color w:val="000000"/>
          <w:sz w:val="30"/>
          <w:szCs w:val="30"/>
        </w:rPr>
        <w:t>:  October</w:t>
      </w:r>
      <w:proofErr w:type="gramEnd"/>
      <w:r w:rsidRPr="003B791B">
        <w:rPr>
          <w:rFonts w:ascii="Book Antiqua" w:hAnsi="Book Antiqua"/>
          <w:color w:val="000000"/>
          <w:sz w:val="30"/>
          <w:szCs w:val="30"/>
        </w:rPr>
        <w:t xml:space="preserve"> 5, 1893</w:t>
      </w:r>
    </w:p>
    <w:p w14:paraId="19579F70" w14:textId="77777777" w:rsidR="00597757" w:rsidRDefault="00597757" w:rsidP="00FF17AF">
      <w:pPr>
        <w:pStyle w:val="NormalWeb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</w:p>
    <w:p w14:paraId="0E936696" w14:textId="0D4EAF2B" w:rsidR="00597757" w:rsidRDefault="00597757" w:rsidP="0056614A">
      <w:pPr>
        <w:pStyle w:val="NormalWeb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>**</w:t>
      </w:r>
    </w:p>
    <w:p w14:paraId="2C994F5D" w14:textId="3A552B22" w:rsidR="0085068B" w:rsidRPr="0085068B" w:rsidRDefault="00597757" w:rsidP="0056614A">
      <w:pPr>
        <w:pStyle w:val="NormalWeb"/>
        <w:spacing w:before="0" w:beforeAutospacing="0" w:after="0" w:afterAutospacing="0"/>
        <w:rPr>
          <w:rFonts w:ascii="Book Antiqua" w:hAnsi="Book Antiqua"/>
        </w:rPr>
      </w:pPr>
      <w:r w:rsidRPr="00597757">
        <w:rPr>
          <w:rFonts w:ascii="Book Antiqua" w:hAnsi="Book Antiqua" w:cs="Helvetica"/>
          <w:color w:val="333333"/>
          <w:sz w:val="30"/>
          <w:szCs w:val="30"/>
        </w:rPr>
        <w:t>Orpha M. Burkhead from tree Cherryholmes-Tritschler-Milliken-</w:t>
      </w:r>
      <w:proofErr w:type="spellStart"/>
      <w:r w:rsidRPr="00597757">
        <w:rPr>
          <w:rFonts w:ascii="Book Antiqua" w:hAnsi="Book Antiqua" w:cs="Helvetica"/>
          <w:color w:val="333333"/>
          <w:sz w:val="30"/>
          <w:szCs w:val="30"/>
        </w:rPr>
        <w:t>Reichanadter</w:t>
      </w:r>
      <w:proofErr w:type="spellEnd"/>
      <w:r w:rsidRPr="00597757">
        <w:rPr>
          <w:rFonts w:ascii="Book Antiqua" w:hAnsi="Book Antiqua" w:cs="Helvetica"/>
          <w:color w:val="333333"/>
          <w:sz w:val="30"/>
          <w:szCs w:val="30"/>
        </w:rPr>
        <w:t xml:space="preserve"> Family Tree</w:t>
      </w:r>
      <w:r w:rsidRPr="00597757">
        <w:rPr>
          <w:rFonts w:ascii="Book Antiqua" w:hAnsi="Book Antiqua" w:cs="Helvetica"/>
          <w:color w:val="333333"/>
          <w:sz w:val="30"/>
          <w:szCs w:val="30"/>
        </w:rPr>
        <w:br/>
      </w:r>
      <w:r w:rsidRPr="00597757">
        <w:rPr>
          <w:rFonts w:ascii="Book Antiqua" w:hAnsi="Book Antiqua" w:cs="Helvetica"/>
          <w:color w:val="333333"/>
          <w:sz w:val="30"/>
          <w:szCs w:val="30"/>
        </w:rPr>
        <w:br/>
        <w:t>Birth 9 Jul 1877 Adams, Indiana, USA</w:t>
      </w:r>
      <w:r w:rsidRPr="00597757">
        <w:rPr>
          <w:rFonts w:ascii="Book Antiqua" w:hAnsi="Book Antiqua" w:cs="Helvetica"/>
          <w:color w:val="333333"/>
          <w:sz w:val="30"/>
          <w:szCs w:val="30"/>
        </w:rPr>
        <w:br/>
        <w:t>Death 30 Sep 1893 Adams, Indiana, USA</w:t>
      </w:r>
      <w:r w:rsidRPr="00597757">
        <w:rPr>
          <w:rFonts w:ascii="Book Antiqua" w:hAnsi="Book Antiqua" w:cs="Helvetica"/>
          <w:color w:val="333333"/>
          <w:sz w:val="30"/>
          <w:szCs w:val="30"/>
        </w:rPr>
        <w:br/>
        <w:t>Father John Brandyberry (1838-1897)</w:t>
      </w:r>
      <w:r w:rsidRPr="00597757">
        <w:rPr>
          <w:rFonts w:ascii="Book Antiqua" w:hAnsi="Book Antiqua" w:cs="Helvetica"/>
          <w:color w:val="333333"/>
          <w:sz w:val="30"/>
          <w:szCs w:val="30"/>
        </w:rPr>
        <w:br/>
        <w:t>Mother Harriett Smith (1832-1914)</w:t>
      </w:r>
    </w:p>
    <w:sectPr w:rsidR="0085068B" w:rsidRPr="0085068B" w:rsidSect="0056614A">
      <w:pgSz w:w="12240" w:h="208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6ADB"/>
    <w:rsid w:val="00030C49"/>
    <w:rsid w:val="000328C0"/>
    <w:rsid w:val="00037478"/>
    <w:rsid w:val="000829B7"/>
    <w:rsid w:val="000E003D"/>
    <w:rsid w:val="00140F63"/>
    <w:rsid w:val="00143FB1"/>
    <w:rsid w:val="001F05E5"/>
    <w:rsid w:val="00251E10"/>
    <w:rsid w:val="0028174E"/>
    <w:rsid w:val="003067CA"/>
    <w:rsid w:val="003B791B"/>
    <w:rsid w:val="003F1151"/>
    <w:rsid w:val="004B2020"/>
    <w:rsid w:val="005336B2"/>
    <w:rsid w:val="0056614A"/>
    <w:rsid w:val="00597757"/>
    <w:rsid w:val="005B5AD8"/>
    <w:rsid w:val="00621DE3"/>
    <w:rsid w:val="006E4333"/>
    <w:rsid w:val="00710B7B"/>
    <w:rsid w:val="00826ADB"/>
    <w:rsid w:val="0085068B"/>
    <w:rsid w:val="00A31597"/>
    <w:rsid w:val="00A67CDF"/>
    <w:rsid w:val="00BA51A0"/>
    <w:rsid w:val="00BF197A"/>
    <w:rsid w:val="00D04CEB"/>
    <w:rsid w:val="00D6402D"/>
    <w:rsid w:val="00DD5098"/>
    <w:rsid w:val="00E86F1F"/>
    <w:rsid w:val="00FF1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421F11"/>
  <w15:docId w15:val="{3665A056-72CF-45E9-9690-E235C03EF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26ADB"/>
    <w:rPr>
      <w:color w:val="0000FF"/>
      <w:u w:val="single"/>
    </w:rPr>
  </w:style>
  <w:style w:type="paragraph" w:customStyle="1" w:styleId="yiv1225747146ox-3cfbf70cb7-msonormal">
    <w:name w:val="yiv1225747146ox-3cfbf70cb7-msonormal"/>
    <w:basedOn w:val="Normal"/>
    <w:rsid w:val="000829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768125094ox-b062e8e8e3-msonormal">
    <w:name w:val="yiv3768125094ox-b062e8e8e3-msonormal"/>
    <w:basedOn w:val="Normal"/>
    <w:rsid w:val="000328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10033692ox-bcd8785184-msonormal">
    <w:name w:val="yiv6910033692ox-bcd8785184-msonormal"/>
    <w:basedOn w:val="Normal"/>
    <w:rsid w:val="00030C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596325121default-style">
    <w:name w:val="yiv5596325121default-style"/>
    <w:basedOn w:val="Normal"/>
    <w:rsid w:val="00143F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3803791default-style">
    <w:name w:val="yiv3583803791default-style"/>
    <w:basedOn w:val="Normal"/>
    <w:rsid w:val="00710B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844331489default-style">
    <w:name w:val="yiv4844331489default-style"/>
    <w:basedOn w:val="Normal"/>
    <w:rsid w:val="00621D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495701769default-style">
    <w:name w:val="yiv8495701769default-style"/>
    <w:basedOn w:val="Normal"/>
    <w:rsid w:val="001F0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321135040default-style">
    <w:name w:val="yiv1321135040default-style"/>
    <w:basedOn w:val="Normal"/>
    <w:rsid w:val="008506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79964849default-style">
    <w:name w:val="yiv2479964849default-style"/>
    <w:basedOn w:val="Normal"/>
    <w:rsid w:val="005B5A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FF17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B79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791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057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7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9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0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65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57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25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3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36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14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0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19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0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5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6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6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137</Words>
  <Characters>688</Characters>
  <Application>Microsoft Office Word</Application>
  <DocSecurity>0</DocSecurity>
  <Lines>36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6</cp:revision>
  <dcterms:created xsi:type="dcterms:W3CDTF">2024-12-20T16:53:00Z</dcterms:created>
  <dcterms:modified xsi:type="dcterms:W3CDTF">2025-11-09T14:05:00Z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2024-12-20T16:53:00Z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c83a057c-7604-48ed-b222-51743628ae9b</vt:lpwstr>
  </property>
  <property fmtid="{D5CDD505-2E9C-101B-9397-08002B2CF9AE}" pid="8" name="MSIP_Label_334b5fd3-3c57-4dcf-b54e-12b80005a7c0_ContentBits">
    <vt:lpwstr>0</vt:lpwstr>
  </property>
</Properties>
</file>