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32584" w14:textId="68AB9499" w:rsidR="005E2D11" w:rsidRDefault="003015A4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Iva F. Ayres</w:t>
      </w:r>
    </w:p>
    <w:p w14:paraId="0F003022" w14:textId="71678425" w:rsidR="003015A4" w:rsidRPr="001E51DB" w:rsidRDefault="003015A4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20, 1887 – October 7, 1897</w:t>
      </w:r>
    </w:p>
    <w:p w14:paraId="47BBC782" w14:textId="77777777" w:rsidR="00E70A69" w:rsidRDefault="00E70A69" w:rsidP="001E51DB">
      <w:pPr>
        <w:pStyle w:val="NormalWeb"/>
        <w:spacing w:before="0" w:beforeAutospacing="0" w:after="0" w:afterAutospacing="0"/>
        <w:jc w:val="center"/>
        <w:rPr>
          <w:noProof/>
        </w:rPr>
      </w:pPr>
    </w:p>
    <w:p w14:paraId="2DE0B3B5" w14:textId="77777777" w:rsidR="00E70A69" w:rsidRDefault="00E70A69" w:rsidP="001E51DB">
      <w:pPr>
        <w:pStyle w:val="NormalWeb"/>
        <w:spacing w:before="0" w:beforeAutospacing="0" w:after="0" w:afterAutospacing="0"/>
        <w:jc w:val="center"/>
        <w:rPr>
          <w:noProof/>
        </w:rPr>
      </w:pPr>
    </w:p>
    <w:p w14:paraId="043D50F3" w14:textId="09E19368" w:rsidR="001E51DB" w:rsidRPr="001E51DB" w:rsidRDefault="005E2D1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27AEF429" wp14:editId="695673E3">
            <wp:extent cx="3219295" cy="3683643"/>
            <wp:effectExtent l="0" t="0" r="635" b="0"/>
            <wp:docPr id="1782869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69" t="19573" r="28524" b="37777"/>
                    <a:stretch/>
                  </pic:blipFill>
                  <pic:spPr bwMode="auto">
                    <a:xfrm>
                      <a:off x="0" y="0"/>
                      <a:ext cx="3237355" cy="3704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1865403B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E2D11">
        <w:rPr>
          <w:rFonts w:ascii="Book Antiqua" w:hAnsi="Book Antiqua" w:cs="Helvetica"/>
          <w:color w:val="333333"/>
          <w:sz w:val="30"/>
          <w:szCs w:val="30"/>
        </w:rPr>
        <w:t>Deb Curry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09DA16E7" w:rsidR="009D29EE" w:rsidRPr="009D29EE" w:rsidRDefault="003015A4" w:rsidP="003015A4">
      <w:pPr>
        <w:spacing w:line="240" w:lineRule="auto"/>
        <w:rPr>
          <w:rFonts w:ascii="Book Antiqua" w:hAnsi="Book Antiqua"/>
          <w:sz w:val="30"/>
          <w:szCs w:val="30"/>
        </w:rPr>
      </w:pPr>
      <w:r w:rsidRPr="003015A4">
        <w:rPr>
          <w:rFonts w:ascii="Book Antiqua" w:hAnsi="Book Antiqua"/>
          <w:sz w:val="30"/>
          <w:szCs w:val="30"/>
        </w:rPr>
        <w:t>Iva F. Ayres from tree Janet Trease family tree</w:t>
      </w:r>
      <w:r w:rsidRPr="003015A4">
        <w:rPr>
          <w:rFonts w:ascii="Book Antiqua" w:hAnsi="Book Antiqua"/>
          <w:sz w:val="30"/>
          <w:szCs w:val="30"/>
        </w:rPr>
        <w:br/>
      </w:r>
      <w:r w:rsidRPr="003015A4">
        <w:rPr>
          <w:rFonts w:ascii="Book Antiqua" w:hAnsi="Book Antiqua"/>
          <w:sz w:val="30"/>
          <w:szCs w:val="30"/>
        </w:rPr>
        <w:br/>
        <w:t>Birth 20 Jul 1887</w:t>
      </w:r>
      <w:r w:rsidRPr="003015A4">
        <w:rPr>
          <w:rFonts w:ascii="Book Antiqua" w:hAnsi="Book Antiqua"/>
          <w:sz w:val="30"/>
          <w:szCs w:val="30"/>
        </w:rPr>
        <w:br/>
        <w:t>Death 7 Oct 1897 Pleasant Mills, Adams, Indiana, USA</w:t>
      </w:r>
      <w:r w:rsidRPr="003015A4">
        <w:rPr>
          <w:rFonts w:ascii="Book Antiqua" w:hAnsi="Book Antiqua"/>
          <w:sz w:val="30"/>
          <w:szCs w:val="30"/>
        </w:rPr>
        <w:br/>
        <w:t>Father Nathan A Ayers (1846-1917)</w:t>
      </w:r>
      <w:r w:rsidRPr="003015A4">
        <w:rPr>
          <w:rFonts w:ascii="Book Antiqua" w:hAnsi="Book Antiqua"/>
          <w:sz w:val="30"/>
          <w:szCs w:val="30"/>
        </w:rPr>
        <w:br/>
        <w:t>Mother Sarah Jane Chapman (1849-1921)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3015A4"/>
    <w:rsid w:val="005E2D11"/>
    <w:rsid w:val="00691E52"/>
    <w:rsid w:val="00750C40"/>
    <w:rsid w:val="00751983"/>
    <w:rsid w:val="00852796"/>
    <w:rsid w:val="008D1AF8"/>
    <w:rsid w:val="009D29EE"/>
    <w:rsid w:val="00BC4AF3"/>
    <w:rsid w:val="00CE6E8F"/>
    <w:rsid w:val="00E05911"/>
    <w:rsid w:val="00E51BEF"/>
    <w:rsid w:val="00E70A69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217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2024-12-25T01:43:00Z</dcterms:created>
  <dcterms:modified xsi:type="dcterms:W3CDTF">2025-11-08T22:14:00Z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