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8F26A" w14:textId="1DAD87DB" w:rsidR="00F83D13" w:rsidRDefault="00D46E6D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Archer</w:t>
      </w:r>
    </w:p>
    <w:p w14:paraId="62D191D0" w14:textId="27BE0C0B" w:rsidR="00D46E6D" w:rsidRPr="006C55B4" w:rsidRDefault="00D46E6D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21, 1895 – September 29, 1897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420AF45C" w:rsidR="006C55B4" w:rsidRDefault="00D46E6D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5FF540" wp14:editId="341EA7FB">
            <wp:extent cx="1839331" cy="2762450"/>
            <wp:effectExtent l="0" t="0" r="8890" b="0"/>
            <wp:docPr id="144749189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184" cy="276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6D4A">
        <w:rPr>
          <w:noProof/>
        </w:rPr>
        <w:t xml:space="preserve"> </w:t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ECF766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Indiana Births, 1880-1920</w:t>
      </w:r>
    </w:p>
    <w:p w14:paraId="2291BD37" w14:textId="47F6E646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br/>
        <w:t>Name:</w:t>
      </w:r>
      <w:r>
        <w:rPr>
          <w:rFonts w:ascii="Book Antiqua" w:hAnsi="Book Antiqua"/>
          <w:sz w:val="30"/>
          <w:szCs w:val="30"/>
        </w:rPr>
        <w:t xml:space="preserve"> </w:t>
      </w:r>
      <w:r w:rsidRPr="00D46E6D">
        <w:rPr>
          <w:rFonts w:ascii="Book Antiqua" w:hAnsi="Book Antiqua"/>
          <w:sz w:val="30"/>
          <w:szCs w:val="30"/>
        </w:rPr>
        <w:t>Archer, ___</w:t>
      </w:r>
    </w:p>
    <w:p w14:paraId="08227CF5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Father:</w:t>
      </w:r>
      <w:r>
        <w:rPr>
          <w:rFonts w:ascii="Book Antiqua" w:hAnsi="Book Antiqua"/>
          <w:sz w:val="30"/>
          <w:szCs w:val="30"/>
        </w:rPr>
        <w:t xml:space="preserve"> </w:t>
      </w:r>
      <w:r w:rsidRPr="00D46E6D">
        <w:rPr>
          <w:rFonts w:ascii="Book Antiqua" w:hAnsi="Book Antiqua"/>
          <w:sz w:val="30"/>
          <w:szCs w:val="30"/>
        </w:rPr>
        <w:t>David</w:t>
      </w:r>
    </w:p>
    <w:p w14:paraId="3F52D715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Mother: Archibold</w:t>
      </w:r>
    </w:p>
    <w:p w14:paraId="5141B631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County:</w:t>
      </w:r>
      <w:r>
        <w:rPr>
          <w:rFonts w:ascii="Book Antiqua" w:hAnsi="Book Antiqua"/>
          <w:sz w:val="30"/>
          <w:szCs w:val="30"/>
        </w:rPr>
        <w:t xml:space="preserve"> </w:t>
      </w:r>
      <w:r w:rsidRPr="00D46E6D">
        <w:rPr>
          <w:rFonts w:ascii="Book Antiqua" w:hAnsi="Book Antiqua"/>
          <w:sz w:val="30"/>
          <w:szCs w:val="30"/>
        </w:rPr>
        <w:t>Adams</w:t>
      </w:r>
    </w:p>
    <w:p w14:paraId="30D09804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Gender: Female</w:t>
      </w:r>
    </w:p>
    <w:p w14:paraId="71E9DD40" w14:textId="29CA10E5" w:rsidR="00D46E6D" w:rsidRPr="00D46E6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Birth Date: 21 Jul 1895</w:t>
      </w:r>
      <w:r w:rsidRPr="00D46E6D">
        <w:rPr>
          <w:rFonts w:ascii="Book Antiqua" w:hAnsi="Book Antiqua"/>
          <w:sz w:val="30"/>
          <w:szCs w:val="30"/>
        </w:rPr>
        <w:br/>
        <w:t>Reference:</w:t>
      </w:r>
      <w:r>
        <w:rPr>
          <w:rFonts w:ascii="Book Antiqua" w:hAnsi="Book Antiqua"/>
          <w:sz w:val="30"/>
          <w:szCs w:val="30"/>
        </w:rPr>
        <w:t xml:space="preserve"> </w:t>
      </w:r>
      <w:r w:rsidRPr="00D46E6D">
        <w:rPr>
          <w:rFonts w:ascii="Book Antiqua" w:hAnsi="Book Antiqua"/>
          <w:sz w:val="30"/>
          <w:szCs w:val="30"/>
        </w:rPr>
        <w:t>Adams County, Indiana Index to Birth Records 1882 - 1920 Inclusive Volume I Letters A - Z Inclusive; Book: H-5; Page:2</w:t>
      </w:r>
    </w:p>
    <w:p w14:paraId="0CF96ABF" w14:textId="77777777" w:rsidR="00D46E6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3D9DAC2" w14:textId="6A02EADF" w:rsidR="00D46E6D" w:rsidRPr="00D46E6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**</w:t>
      </w:r>
    </w:p>
    <w:p w14:paraId="2E25D654" w14:textId="77777777" w:rsidR="005A0CE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Velma Archer from tree Towne Beer Family Tree</w:t>
      </w:r>
      <w:r w:rsidRPr="00D46E6D">
        <w:rPr>
          <w:rFonts w:ascii="Book Antiqua" w:hAnsi="Book Antiqua"/>
          <w:sz w:val="30"/>
          <w:szCs w:val="30"/>
        </w:rPr>
        <w:br/>
      </w:r>
    </w:p>
    <w:p w14:paraId="47AA1DB7" w14:textId="014A47C5" w:rsidR="00D46E6D" w:rsidRPr="00D46E6D" w:rsidRDefault="00D46E6D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6E6D">
        <w:rPr>
          <w:rFonts w:ascii="Book Antiqua" w:hAnsi="Book Antiqua"/>
          <w:sz w:val="30"/>
          <w:szCs w:val="30"/>
        </w:rPr>
        <w:t>Birth 21 Jul 1895 Adams, Indiana, USA</w:t>
      </w:r>
      <w:r w:rsidRPr="00D46E6D">
        <w:rPr>
          <w:rFonts w:ascii="Book Antiqua" w:hAnsi="Book Antiqua"/>
          <w:sz w:val="30"/>
          <w:szCs w:val="30"/>
        </w:rPr>
        <w:br/>
        <w:t>Death 29 Sep 1897 Adams, Indiana, USA</w:t>
      </w:r>
      <w:r w:rsidRPr="00D46E6D">
        <w:rPr>
          <w:rFonts w:ascii="Book Antiqua" w:hAnsi="Book Antiqua"/>
          <w:sz w:val="30"/>
          <w:szCs w:val="30"/>
        </w:rPr>
        <w:br/>
        <w:t>Father David Archer (1859-1926)</w:t>
      </w:r>
      <w:r w:rsidRPr="00D46E6D">
        <w:rPr>
          <w:rFonts w:ascii="Book Antiqua" w:hAnsi="Book Antiqua"/>
          <w:sz w:val="30"/>
          <w:szCs w:val="30"/>
        </w:rPr>
        <w:br/>
        <w:t>Mother Evaline Archbold (1864-1955)</w:t>
      </w:r>
    </w:p>
    <w:p w14:paraId="42696710" w14:textId="5408D540" w:rsidR="006C55B4" w:rsidRPr="00F83D13" w:rsidRDefault="006C55B4" w:rsidP="00D46E6D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6C55B4" w:rsidRPr="00F83D13" w:rsidSect="004813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0B6994"/>
    <w:rsid w:val="00157451"/>
    <w:rsid w:val="00406D4A"/>
    <w:rsid w:val="00434AEF"/>
    <w:rsid w:val="00481345"/>
    <w:rsid w:val="005A0CED"/>
    <w:rsid w:val="005B62ED"/>
    <w:rsid w:val="006C1F0A"/>
    <w:rsid w:val="006C55B4"/>
    <w:rsid w:val="009E1882"/>
    <w:rsid w:val="00B23A8C"/>
    <w:rsid w:val="00B87304"/>
    <w:rsid w:val="00BE232E"/>
    <w:rsid w:val="00D46E6D"/>
    <w:rsid w:val="00DB0B75"/>
    <w:rsid w:val="00F8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2024-12-22T15:37:00Z</dcterms:created>
  <dcterms:modified xsi:type="dcterms:W3CDTF">2025-11-08T21:55:00Z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