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8645D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(Mazelin)</w:t>
      </w:r>
      <w:r w:rsidR="009E667D">
        <w:rPr>
          <w:rFonts w:ascii="Book Antiqua" w:hAnsi="Book Antiqua"/>
          <w:sz w:val="40"/>
          <w:szCs w:val="40"/>
        </w:rPr>
        <w:t xml:space="preserve"> Habegger</w:t>
      </w:r>
    </w:p>
    <w:p w:rsidR="00CF4AB6" w:rsidRDefault="0098645D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29, 1900 – February 3, 1985</w:t>
      </w:r>
    </w:p>
    <w:p w:rsidR="00FB2527" w:rsidRDefault="00FB2527" w:rsidP="00CF4AB6">
      <w:pPr>
        <w:jc w:val="center"/>
        <w:rPr>
          <w:rFonts w:ascii="Book Antiqua" w:hAnsi="Book Antiqua"/>
          <w:sz w:val="40"/>
          <w:szCs w:val="40"/>
        </w:rPr>
      </w:pPr>
    </w:p>
    <w:p w:rsidR="00FB2527" w:rsidRDefault="009E667D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5562600" cy="2076450"/>
            <wp:effectExtent l="0" t="0" r="0" b="0"/>
            <wp:docPr id="12" name="Picture 12" descr="http://adamsingenweb.com/Cemeteries/MonroeTwnshp/Mazelinpics/HabeggerSarah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damsingenweb.com/Cemeteries/MonroeTwnshp/Mazelinpics/HabeggerSarahA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3077" r="4647" b="30342"/>
                    <a:stretch/>
                  </pic:blipFill>
                  <pic:spPr bwMode="auto">
                    <a:xfrm>
                      <a:off x="0" y="0"/>
                      <a:ext cx="5562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9A5578" w:rsidRDefault="009A5578" w:rsidP="00CF4AB6">
      <w:pPr>
        <w:jc w:val="center"/>
        <w:rPr>
          <w:rFonts w:ascii="Book Antiqua" w:hAnsi="Book Antiqua"/>
          <w:sz w:val="30"/>
          <w:szCs w:val="30"/>
        </w:rPr>
      </w:pPr>
    </w:p>
    <w:p w:rsidR="00FB2527" w:rsidRDefault="009A5578" w:rsidP="009A5578">
      <w:pPr>
        <w:spacing w:after="0" w:line="240" w:lineRule="auto"/>
      </w:pPr>
      <w:r w:rsidRPr="009A5578">
        <w:rPr>
          <w:rFonts w:ascii="Book Antiqua" w:eastAsia="Times New Roman" w:hAnsi="Book Antiqua" w:cs="Times New Roman"/>
          <w:sz w:val="30"/>
          <w:szCs w:val="30"/>
        </w:rPr>
        <w:t>Adams Public Library System (Decatur, IN) online obits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Publication:  Decatur Daily Democrat; Date:  05 FEB 1985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Title: Habegger, Sarah; Subject: Obituaries -- H -- 1980-1989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Abstract:  Age 84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Born: August 29,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9A5578">
        <w:rPr>
          <w:rFonts w:ascii="Book Antiqua" w:eastAsia="Times New Roman" w:hAnsi="Book Antiqua" w:cs="Times New Roman"/>
          <w:sz w:val="30"/>
          <w:szCs w:val="30"/>
        </w:rPr>
        <w:t>1900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Died: Sunday, February 3,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9A5578">
        <w:rPr>
          <w:rFonts w:ascii="Book Antiqua" w:eastAsia="Times New Roman" w:hAnsi="Book Antiqua" w:cs="Times New Roman"/>
          <w:sz w:val="30"/>
          <w:szCs w:val="30"/>
        </w:rPr>
        <w:t>1985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Married: Amos Habegger on December 2,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9A5578">
        <w:rPr>
          <w:rFonts w:ascii="Book Antiqua" w:eastAsia="Times New Roman" w:hAnsi="Book Antiqua" w:cs="Times New Roman"/>
          <w:sz w:val="30"/>
          <w:szCs w:val="30"/>
        </w:rPr>
        <w:t>1928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Parents: David &amp; Catherine Schwartz Mazelin</w:t>
      </w:r>
      <w:r w:rsidRPr="009A5578">
        <w:rPr>
          <w:rFonts w:ascii="Book Antiqua" w:eastAsia="Times New Roman" w:hAnsi="Book Antiqua" w:cs="Times New Roman"/>
          <w:sz w:val="30"/>
          <w:szCs w:val="30"/>
        </w:rPr>
        <w:br/>
        <w:t>Notes: DPL Scrapbook 6-252-3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bookmarkStart w:id="0" w:name="_GoBack"/>
      <w:bookmarkEnd w:id="0"/>
    </w:p>
    <w:p w:rsidR="00422C9E" w:rsidRDefault="00422C9E" w:rsidP="00CF4AB6">
      <w:pPr>
        <w:jc w:val="center"/>
        <w:rPr>
          <w:rFonts w:ascii="Book Antiqua" w:hAnsi="Book Antiqua"/>
          <w:sz w:val="40"/>
          <w:szCs w:val="40"/>
        </w:rPr>
      </w:pPr>
    </w:p>
    <w:p w:rsidR="00422C9E" w:rsidRDefault="008F3CA4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t xml:space="preserve"> </w:t>
      </w:r>
    </w:p>
    <w:p w:rsidR="00761EAA" w:rsidRPr="008F3CA4" w:rsidRDefault="00761EAA" w:rsidP="00CF4AB6">
      <w:pPr>
        <w:jc w:val="center"/>
        <w:rPr>
          <w:rFonts w:ascii="Book Antiqua" w:hAnsi="Book Antiqua"/>
          <w:sz w:val="30"/>
          <w:szCs w:val="30"/>
        </w:rPr>
      </w:pPr>
    </w:p>
    <w:sectPr w:rsidR="00761EAA" w:rsidRPr="008F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3179"/>
    <w:rsid w:val="00422C9E"/>
    <w:rsid w:val="00761EAA"/>
    <w:rsid w:val="008F3CA4"/>
    <w:rsid w:val="008F5887"/>
    <w:rsid w:val="0098645D"/>
    <w:rsid w:val="009A5578"/>
    <w:rsid w:val="009E4E3D"/>
    <w:rsid w:val="009E667D"/>
    <w:rsid w:val="00B50403"/>
    <w:rsid w:val="00BB0521"/>
    <w:rsid w:val="00CF4AB6"/>
    <w:rsid w:val="00D31EB3"/>
    <w:rsid w:val="00D75DCD"/>
    <w:rsid w:val="00E16677"/>
    <w:rsid w:val="00E348C3"/>
    <w:rsid w:val="00E82CA0"/>
    <w:rsid w:val="00F27C02"/>
    <w:rsid w:val="00F607C4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2016-08-30T00:36:00Z</dcterms:created>
  <dcterms:modified xsi:type="dcterms:W3CDTF">2016-09-13T23:59:00Z</dcterms:modified>
</cp:coreProperties>
</file>