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DF" w:rsidRDefault="00CA6C13" w:rsidP="004B2D83">
      <w:pPr>
        <w:contextualSpacing/>
        <w:jc w:val="center"/>
        <w:rPr>
          <w:rFonts w:ascii="Book Antiqua" w:hAnsi="Book Antiqua"/>
          <w:sz w:val="40"/>
          <w:szCs w:val="40"/>
        </w:rPr>
      </w:pPr>
      <w:r>
        <w:rPr>
          <w:rFonts w:ascii="Book Antiqua" w:hAnsi="Book Antiqua"/>
          <w:sz w:val="40"/>
          <w:szCs w:val="40"/>
        </w:rPr>
        <w:t>Jack L. Shady</w:t>
      </w:r>
    </w:p>
    <w:p w:rsidR="00CA6C13" w:rsidRDefault="00CA6C13" w:rsidP="004B2D83">
      <w:pPr>
        <w:contextualSpacing/>
        <w:jc w:val="center"/>
        <w:rPr>
          <w:rFonts w:ascii="Book Antiqua" w:hAnsi="Book Antiqua"/>
          <w:sz w:val="40"/>
          <w:szCs w:val="40"/>
        </w:rPr>
      </w:pPr>
      <w:r>
        <w:rPr>
          <w:rFonts w:ascii="Book Antiqua" w:hAnsi="Book Antiqua"/>
          <w:sz w:val="40"/>
          <w:szCs w:val="40"/>
        </w:rPr>
        <w:t>September 7, 1926 – October 2, 2008</w:t>
      </w:r>
    </w:p>
    <w:p w:rsidR="00C0535D" w:rsidRPr="009052AB" w:rsidRDefault="00C0535D" w:rsidP="004D4808">
      <w:pPr>
        <w:contextualSpacing/>
        <w:jc w:val="center"/>
        <w:rPr>
          <w:rFonts w:ascii="Book Antiqua" w:hAnsi="Book Antiqua"/>
          <w:sz w:val="24"/>
          <w:szCs w:val="24"/>
        </w:rPr>
      </w:pPr>
    </w:p>
    <w:p w:rsidR="00741306" w:rsidRPr="009052AB" w:rsidRDefault="00CA6C13" w:rsidP="009052AB">
      <w:pPr>
        <w:spacing w:before="0" w:beforeAutospacing="0" w:after="0" w:afterAutospacing="0"/>
        <w:jc w:val="center"/>
        <w:rPr>
          <w:sz w:val="24"/>
          <w:szCs w:val="24"/>
        </w:rPr>
      </w:pPr>
      <w:r w:rsidRPr="009052AB">
        <w:rPr>
          <w:noProof/>
          <w:sz w:val="24"/>
          <w:szCs w:val="24"/>
        </w:rPr>
        <w:drawing>
          <wp:inline distT="0" distB="0" distL="0" distR="0" wp14:anchorId="5B2217C0" wp14:editId="45F5F56B">
            <wp:extent cx="2464641" cy="1478004"/>
            <wp:effectExtent l="0" t="0" r="0" b="8255"/>
            <wp:docPr id="32" name="Picture 32" descr="Jack L Sh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Jack L Shady"/>
                    <pic:cNvPicPr>
                      <a:picLocks noChangeAspect="1" noChangeArrowheads="1"/>
                    </pic:cNvPicPr>
                  </pic:nvPicPr>
                  <pic:blipFill rotWithShape="1">
                    <a:blip r:embed="rId5">
                      <a:extLst>
                        <a:ext uri="{28A0092B-C50C-407E-A947-70E740481C1C}">
                          <a14:useLocalDpi xmlns:a14="http://schemas.microsoft.com/office/drawing/2010/main" val="0"/>
                        </a:ext>
                      </a:extLst>
                    </a:blip>
                    <a:srcRect l="15904" t="27383" r="19662" b="15280"/>
                    <a:stretch/>
                  </pic:blipFill>
                  <pic:spPr bwMode="auto">
                    <a:xfrm>
                      <a:off x="0" y="0"/>
                      <a:ext cx="2471088" cy="1481870"/>
                    </a:xfrm>
                    <a:prstGeom prst="rect">
                      <a:avLst/>
                    </a:prstGeom>
                    <a:noFill/>
                    <a:ln>
                      <a:noFill/>
                    </a:ln>
                    <a:extLst>
                      <a:ext uri="{53640926-AAD7-44D8-BBD7-CCE9431645EC}">
                        <a14:shadowObscured xmlns:a14="http://schemas.microsoft.com/office/drawing/2010/main"/>
                      </a:ext>
                    </a:extLst>
                  </pic:spPr>
                </pic:pic>
              </a:graphicData>
            </a:graphic>
          </wp:inline>
        </w:drawing>
      </w:r>
      <w:r w:rsidR="00D76049" w:rsidRPr="009052AB">
        <w:rPr>
          <w:sz w:val="24"/>
          <w:szCs w:val="24"/>
        </w:rPr>
        <w:t xml:space="preserve"> </w:t>
      </w:r>
      <w:r w:rsidRPr="009052AB">
        <w:rPr>
          <w:noProof/>
          <w:sz w:val="24"/>
          <w:szCs w:val="24"/>
        </w:rPr>
        <w:drawing>
          <wp:inline distT="0" distB="0" distL="0" distR="0" wp14:anchorId="07D4ED74" wp14:editId="0EA63DFB">
            <wp:extent cx="2458586" cy="1499806"/>
            <wp:effectExtent l="0" t="0" r="0" b="5715"/>
            <wp:docPr id="33" name="Picture 33" descr="Jack L Sh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ack L Shady"/>
                    <pic:cNvPicPr>
                      <a:picLocks noChangeAspect="1" noChangeArrowheads="1"/>
                    </pic:cNvPicPr>
                  </pic:nvPicPr>
                  <pic:blipFill rotWithShape="1">
                    <a:blip r:embed="rId6">
                      <a:extLst>
                        <a:ext uri="{28A0092B-C50C-407E-A947-70E740481C1C}">
                          <a14:useLocalDpi xmlns:a14="http://schemas.microsoft.com/office/drawing/2010/main" val="0"/>
                        </a:ext>
                      </a:extLst>
                    </a:blip>
                    <a:srcRect l="11206" t="27446" r="52223" b="42799"/>
                    <a:stretch/>
                  </pic:blipFill>
                  <pic:spPr bwMode="auto">
                    <a:xfrm>
                      <a:off x="0" y="0"/>
                      <a:ext cx="2458235" cy="1499592"/>
                    </a:xfrm>
                    <a:prstGeom prst="rect">
                      <a:avLst/>
                    </a:prstGeom>
                    <a:noFill/>
                    <a:ln>
                      <a:noFill/>
                    </a:ln>
                    <a:extLst>
                      <a:ext uri="{53640926-AAD7-44D8-BBD7-CCE9431645EC}">
                        <a14:shadowObscured xmlns:a14="http://schemas.microsoft.com/office/drawing/2010/main"/>
                      </a:ext>
                    </a:extLst>
                  </pic:spPr>
                </pic:pic>
              </a:graphicData>
            </a:graphic>
          </wp:inline>
        </w:drawing>
      </w:r>
    </w:p>
    <w:p w:rsidR="00CA6C13" w:rsidRPr="009052AB" w:rsidRDefault="00CA6C13" w:rsidP="009052AB">
      <w:pPr>
        <w:spacing w:before="0" w:beforeAutospacing="0" w:after="0" w:afterAutospacing="0"/>
        <w:jc w:val="center"/>
        <w:rPr>
          <w:rFonts w:ascii="Book Antiqua" w:hAnsi="Book Antiqua"/>
          <w:sz w:val="24"/>
          <w:szCs w:val="24"/>
        </w:rPr>
      </w:pPr>
      <w:r w:rsidRPr="009052AB">
        <w:rPr>
          <w:rFonts w:ascii="Book Antiqua" w:hAnsi="Book Antiqua"/>
          <w:sz w:val="24"/>
          <w:szCs w:val="24"/>
        </w:rPr>
        <w:t>Photos by Deb Curry &amp; Alicia Kneuss</w:t>
      </w:r>
    </w:p>
    <w:p w:rsidR="00CA6C13" w:rsidRPr="009052AB" w:rsidRDefault="002F68E3" w:rsidP="00CA6C13">
      <w:pPr>
        <w:contextualSpacing/>
        <w:rPr>
          <w:rFonts w:ascii="Book Antiqua" w:hAnsi="Book Antiqua"/>
          <w:sz w:val="24"/>
          <w:szCs w:val="24"/>
        </w:rPr>
      </w:pPr>
      <w:r w:rsidRPr="009052AB">
        <w:rPr>
          <w:rFonts w:ascii="Book Antiqua" w:hAnsi="Book Antiqua"/>
          <w:sz w:val="24"/>
          <w:szCs w:val="24"/>
        </w:rPr>
        <w:br/>
      </w:r>
      <w:r w:rsidR="00CA6C13" w:rsidRPr="009052AB">
        <w:rPr>
          <w:rFonts w:ascii="Book Antiqua" w:hAnsi="Book Antiqua"/>
          <w:sz w:val="24"/>
          <w:szCs w:val="24"/>
        </w:rPr>
        <w:t xml:space="preserve">   Jack L. Shady, 82 years old, of Fort Wayne, passed away at 5:35 a.m. on Thursday, October 2, 2008, in Parkview Hospital, Fort Wayne. Jack was born on Tuesday, September 7, 1926, in Fort Wayne, the son of the late Hubert Shady and the late Gladys (Corson) Shady. Jack was first married to Florence "Flo" </w:t>
      </w:r>
      <w:proofErr w:type="spellStart"/>
      <w:r w:rsidR="00CA6C13" w:rsidRPr="009052AB">
        <w:rPr>
          <w:rFonts w:ascii="Book Antiqua" w:hAnsi="Book Antiqua"/>
          <w:sz w:val="24"/>
          <w:szCs w:val="24"/>
        </w:rPr>
        <w:t>Lehrman</w:t>
      </w:r>
      <w:proofErr w:type="spellEnd"/>
      <w:r w:rsidR="00CA6C13" w:rsidRPr="009052AB">
        <w:rPr>
          <w:rFonts w:ascii="Book Antiqua" w:hAnsi="Book Antiqua"/>
          <w:sz w:val="24"/>
          <w:szCs w:val="24"/>
        </w:rPr>
        <w:t xml:space="preserve"> and she survives. He then married Frances M. Rose on October 10, 1992 and she is deceased. Jack was a member of Zion United Church of Christ in Decatur and American Legion Post 296 in Fort Wayne and was a former member of Moose Lodge 1311 in Decatur. Jack was an avid bowler before his failing health prevented him from enjoying this past time. Jack served his country during World War II in the United States Army Air Corps. Jack retired in 1982 from Navistar Final Repair Department with 36 years of service and then worked part-time as a truck driver for Ryder Transportation. </w:t>
      </w:r>
    </w:p>
    <w:p w:rsidR="00CA6C13" w:rsidRPr="009052AB" w:rsidRDefault="00CA6C13" w:rsidP="00CA6C13">
      <w:pPr>
        <w:contextualSpacing/>
        <w:rPr>
          <w:rFonts w:ascii="Book Antiqua" w:hAnsi="Book Antiqua"/>
          <w:sz w:val="24"/>
          <w:szCs w:val="24"/>
        </w:rPr>
      </w:pPr>
      <w:r w:rsidRPr="009052AB">
        <w:rPr>
          <w:rFonts w:ascii="Book Antiqua" w:hAnsi="Book Antiqua"/>
          <w:sz w:val="24"/>
          <w:szCs w:val="24"/>
        </w:rPr>
        <w:t xml:space="preserve">   Surviving are a daughter, Carol (Mike) </w:t>
      </w:r>
      <w:proofErr w:type="spellStart"/>
      <w:r w:rsidRPr="009052AB">
        <w:rPr>
          <w:rFonts w:ascii="Book Antiqua" w:hAnsi="Book Antiqua"/>
          <w:sz w:val="24"/>
          <w:szCs w:val="24"/>
        </w:rPr>
        <w:t>Terhune</w:t>
      </w:r>
      <w:proofErr w:type="spellEnd"/>
      <w:r w:rsidRPr="009052AB">
        <w:rPr>
          <w:rFonts w:ascii="Book Antiqua" w:hAnsi="Book Antiqua"/>
          <w:sz w:val="24"/>
          <w:szCs w:val="24"/>
        </w:rPr>
        <w:t xml:space="preserve"> of Decatur; a son, Dennis (Connie) Shady of Decatur; a daughter, Joan Roth of Decatur; a son, Kenneth Shady of Decatur; a stepson, Roger (Cindy) Rose of Decatur; a stepson, Michael (Denise) Rose of Hoagland, Indiana; a stepson, Don Rose of Paso Robles, California; a half-brother, Fred Peck of Pleasanton, California; seven grandchildren; four step grandchildren; and eight greatgrandchildren. Preceding Jack in death were one brother, Max Shady and one sister, Virginia Hazelwood. </w:t>
      </w:r>
    </w:p>
    <w:p w:rsidR="00106954" w:rsidRPr="009052AB" w:rsidRDefault="00CA6C13" w:rsidP="00CA6C13">
      <w:pPr>
        <w:contextualSpacing/>
        <w:rPr>
          <w:rFonts w:ascii="Book Antiqua" w:hAnsi="Book Antiqua"/>
          <w:sz w:val="24"/>
          <w:szCs w:val="24"/>
        </w:rPr>
      </w:pPr>
      <w:r w:rsidRPr="009052AB">
        <w:rPr>
          <w:rFonts w:ascii="Book Antiqua" w:hAnsi="Book Antiqua"/>
          <w:sz w:val="24"/>
          <w:szCs w:val="24"/>
        </w:rPr>
        <w:t xml:space="preserve">   Funeral services will be held at 4 p.m. Sunday, October 5, 2008, in Zwick and Jahn Funeral Home, Decatur, with Rev. Randy </w:t>
      </w:r>
      <w:proofErr w:type="spellStart"/>
      <w:r w:rsidRPr="009052AB">
        <w:rPr>
          <w:rFonts w:ascii="Book Antiqua" w:hAnsi="Book Antiqua"/>
          <w:sz w:val="24"/>
          <w:szCs w:val="24"/>
        </w:rPr>
        <w:t>Rossman</w:t>
      </w:r>
      <w:proofErr w:type="spellEnd"/>
      <w:r w:rsidRPr="009052AB">
        <w:rPr>
          <w:rFonts w:ascii="Book Antiqua" w:hAnsi="Book Antiqua"/>
          <w:sz w:val="24"/>
          <w:szCs w:val="24"/>
        </w:rPr>
        <w:t xml:space="preserve"> officiating. Friends will be received from noon to service time on Sunday in Zwick and Jahn Funeral Home. Preferred memorials are to the Shriner's Children's Hospital in Chicago, Illinois.</w:t>
      </w:r>
    </w:p>
    <w:p w:rsidR="00CA6C13" w:rsidRPr="009052AB" w:rsidRDefault="00CA6C13" w:rsidP="00CA6C13">
      <w:pPr>
        <w:contextualSpacing/>
        <w:rPr>
          <w:rFonts w:ascii="Book Antiqua" w:hAnsi="Book Antiqua"/>
          <w:sz w:val="24"/>
          <w:szCs w:val="24"/>
        </w:rPr>
      </w:pPr>
    </w:p>
    <w:p w:rsidR="00CA6C13" w:rsidRPr="009052AB" w:rsidRDefault="009052AB" w:rsidP="00CA6C13">
      <w:pPr>
        <w:contextualSpacing/>
        <w:rPr>
          <w:rFonts w:ascii="Book Antiqua" w:hAnsi="Book Antiqua"/>
          <w:b/>
          <w:sz w:val="24"/>
          <w:szCs w:val="24"/>
        </w:rPr>
      </w:pPr>
      <w:bookmarkStart w:id="0" w:name="_GoBack"/>
      <w:r w:rsidRPr="009052AB">
        <w:rPr>
          <w:rFonts w:ascii="Book Antiqua" w:hAnsi="Book Antiqua"/>
          <w:b/>
          <w:sz w:val="24"/>
          <w:szCs w:val="24"/>
        </w:rPr>
        <w:t xml:space="preserve">Decatur Daily Democrat, Adams County, IN; </w:t>
      </w:r>
      <w:r w:rsidR="00CA6C13" w:rsidRPr="009052AB">
        <w:rPr>
          <w:rFonts w:ascii="Book Antiqua" w:hAnsi="Book Antiqua"/>
          <w:b/>
          <w:sz w:val="24"/>
          <w:szCs w:val="24"/>
        </w:rPr>
        <w:t>October 3, 2008</w:t>
      </w:r>
      <w:bookmarkEnd w:id="0"/>
    </w:p>
    <w:sectPr w:rsidR="00CA6C13" w:rsidRPr="0090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06CDF"/>
    <w:rsid w:val="00010655"/>
    <w:rsid w:val="000109D3"/>
    <w:rsid w:val="0005739D"/>
    <w:rsid w:val="00082ED6"/>
    <w:rsid w:val="000C4CE9"/>
    <w:rsid w:val="000D44E9"/>
    <w:rsid w:val="00106954"/>
    <w:rsid w:val="00110095"/>
    <w:rsid w:val="001316F3"/>
    <w:rsid w:val="001530A2"/>
    <w:rsid w:val="001658A6"/>
    <w:rsid w:val="001B1963"/>
    <w:rsid w:val="001B2314"/>
    <w:rsid w:val="001C5C02"/>
    <w:rsid w:val="001C7F0C"/>
    <w:rsid w:val="001E5E6E"/>
    <w:rsid w:val="001F3249"/>
    <w:rsid w:val="002007FD"/>
    <w:rsid w:val="00205AD4"/>
    <w:rsid w:val="00235D1F"/>
    <w:rsid w:val="00236979"/>
    <w:rsid w:val="00241938"/>
    <w:rsid w:val="002420F3"/>
    <w:rsid w:val="0026069E"/>
    <w:rsid w:val="0027645E"/>
    <w:rsid w:val="00276AB0"/>
    <w:rsid w:val="00286C73"/>
    <w:rsid w:val="002B1227"/>
    <w:rsid w:val="002B3492"/>
    <w:rsid w:val="002B3E05"/>
    <w:rsid w:val="002D41A7"/>
    <w:rsid w:val="002F01BC"/>
    <w:rsid w:val="002F625B"/>
    <w:rsid w:val="002F68E3"/>
    <w:rsid w:val="0030302B"/>
    <w:rsid w:val="0031255B"/>
    <w:rsid w:val="003366F2"/>
    <w:rsid w:val="003611D4"/>
    <w:rsid w:val="003D4AFD"/>
    <w:rsid w:val="003E04AB"/>
    <w:rsid w:val="003F5CCC"/>
    <w:rsid w:val="00435788"/>
    <w:rsid w:val="004473BC"/>
    <w:rsid w:val="00453814"/>
    <w:rsid w:val="00461A7E"/>
    <w:rsid w:val="00476329"/>
    <w:rsid w:val="004856E3"/>
    <w:rsid w:val="00491936"/>
    <w:rsid w:val="0049319C"/>
    <w:rsid w:val="004A370C"/>
    <w:rsid w:val="004A43C3"/>
    <w:rsid w:val="004B2D83"/>
    <w:rsid w:val="004C4886"/>
    <w:rsid w:val="004C78CC"/>
    <w:rsid w:val="004D2F8A"/>
    <w:rsid w:val="004D4808"/>
    <w:rsid w:val="00515C82"/>
    <w:rsid w:val="00534D5C"/>
    <w:rsid w:val="005769F3"/>
    <w:rsid w:val="00584065"/>
    <w:rsid w:val="00584ABE"/>
    <w:rsid w:val="005905D5"/>
    <w:rsid w:val="005A75D7"/>
    <w:rsid w:val="005E6ABA"/>
    <w:rsid w:val="005F4559"/>
    <w:rsid w:val="00644B0C"/>
    <w:rsid w:val="0065295E"/>
    <w:rsid w:val="0067075E"/>
    <w:rsid w:val="00677195"/>
    <w:rsid w:val="00687AF4"/>
    <w:rsid w:val="006C2FB1"/>
    <w:rsid w:val="006C7881"/>
    <w:rsid w:val="006D6B50"/>
    <w:rsid w:val="006E3ED0"/>
    <w:rsid w:val="00724256"/>
    <w:rsid w:val="00741306"/>
    <w:rsid w:val="007453B8"/>
    <w:rsid w:val="00746804"/>
    <w:rsid w:val="00777BDC"/>
    <w:rsid w:val="007B591D"/>
    <w:rsid w:val="007E0C5D"/>
    <w:rsid w:val="007E7C52"/>
    <w:rsid w:val="007F4ED4"/>
    <w:rsid w:val="00806291"/>
    <w:rsid w:val="00823D8E"/>
    <w:rsid w:val="00845561"/>
    <w:rsid w:val="00845CE5"/>
    <w:rsid w:val="00871250"/>
    <w:rsid w:val="008731E2"/>
    <w:rsid w:val="00885643"/>
    <w:rsid w:val="008B1FBD"/>
    <w:rsid w:val="008B6C17"/>
    <w:rsid w:val="008D4408"/>
    <w:rsid w:val="008E2ED8"/>
    <w:rsid w:val="009052AB"/>
    <w:rsid w:val="00922E45"/>
    <w:rsid w:val="00923977"/>
    <w:rsid w:val="00943DCD"/>
    <w:rsid w:val="00967671"/>
    <w:rsid w:val="0097404C"/>
    <w:rsid w:val="00982F86"/>
    <w:rsid w:val="00994CBC"/>
    <w:rsid w:val="009B2FF9"/>
    <w:rsid w:val="009C43C0"/>
    <w:rsid w:val="009D74B8"/>
    <w:rsid w:val="009E6A9A"/>
    <w:rsid w:val="009E7E83"/>
    <w:rsid w:val="009F0AC8"/>
    <w:rsid w:val="009F719C"/>
    <w:rsid w:val="00A1652E"/>
    <w:rsid w:val="00A509D5"/>
    <w:rsid w:val="00A563D5"/>
    <w:rsid w:val="00A83F3A"/>
    <w:rsid w:val="00A85B01"/>
    <w:rsid w:val="00AA1972"/>
    <w:rsid w:val="00AA3C87"/>
    <w:rsid w:val="00AF760F"/>
    <w:rsid w:val="00B02A1B"/>
    <w:rsid w:val="00B1698D"/>
    <w:rsid w:val="00B221E7"/>
    <w:rsid w:val="00B30F9A"/>
    <w:rsid w:val="00B339A9"/>
    <w:rsid w:val="00B45C41"/>
    <w:rsid w:val="00B5124D"/>
    <w:rsid w:val="00B55454"/>
    <w:rsid w:val="00B577B5"/>
    <w:rsid w:val="00B6578D"/>
    <w:rsid w:val="00B7185E"/>
    <w:rsid w:val="00BA3933"/>
    <w:rsid w:val="00BA5A07"/>
    <w:rsid w:val="00BB61B5"/>
    <w:rsid w:val="00BC5353"/>
    <w:rsid w:val="00BC54DE"/>
    <w:rsid w:val="00BC6400"/>
    <w:rsid w:val="00BF76B2"/>
    <w:rsid w:val="00C000C9"/>
    <w:rsid w:val="00C0535D"/>
    <w:rsid w:val="00C06E7F"/>
    <w:rsid w:val="00C21E99"/>
    <w:rsid w:val="00C56543"/>
    <w:rsid w:val="00C60801"/>
    <w:rsid w:val="00C911CE"/>
    <w:rsid w:val="00C95CB0"/>
    <w:rsid w:val="00CA6C13"/>
    <w:rsid w:val="00CE41A2"/>
    <w:rsid w:val="00D12404"/>
    <w:rsid w:val="00D16A38"/>
    <w:rsid w:val="00D2603B"/>
    <w:rsid w:val="00D27731"/>
    <w:rsid w:val="00D37550"/>
    <w:rsid w:val="00D63FD9"/>
    <w:rsid w:val="00D70FA4"/>
    <w:rsid w:val="00D74CEC"/>
    <w:rsid w:val="00D76049"/>
    <w:rsid w:val="00D841D6"/>
    <w:rsid w:val="00D87ECB"/>
    <w:rsid w:val="00D90E14"/>
    <w:rsid w:val="00D91981"/>
    <w:rsid w:val="00DB4F84"/>
    <w:rsid w:val="00DF3955"/>
    <w:rsid w:val="00E074C3"/>
    <w:rsid w:val="00E16677"/>
    <w:rsid w:val="00E4542A"/>
    <w:rsid w:val="00E61DEB"/>
    <w:rsid w:val="00EC1074"/>
    <w:rsid w:val="00EC4F95"/>
    <w:rsid w:val="00EC5B49"/>
    <w:rsid w:val="00EC7022"/>
    <w:rsid w:val="00EC7E1B"/>
    <w:rsid w:val="00F05F77"/>
    <w:rsid w:val="00F108B3"/>
    <w:rsid w:val="00F232FA"/>
    <w:rsid w:val="00F26432"/>
    <w:rsid w:val="00F27C02"/>
    <w:rsid w:val="00F409DB"/>
    <w:rsid w:val="00F64F90"/>
    <w:rsid w:val="00FA3131"/>
    <w:rsid w:val="00FB1C0C"/>
    <w:rsid w:val="00FF1799"/>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584ABE"/>
    <w:rPr>
      <w:i/>
      <w:iCs/>
    </w:rPr>
  </w:style>
  <w:style w:type="character" w:styleId="Hyperlink">
    <w:name w:val="Hyperlink"/>
    <w:basedOn w:val="DefaultParagraphFont"/>
    <w:uiPriority w:val="99"/>
    <w:unhideWhenUsed/>
    <w:rsid w:val="001C5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4457">
      <w:bodyDiv w:val="1"/>
      <w:marLeft w:val="0"/>
      <w:marRight w:val="0"/>
      <w:marTop w:val="0"/>
      <w:marBottom w:val="0"/>
      <w:divBdr>
        <w:top w:val="none" w:sz="0" w:space="0" w:color="auto"/>
        <w:left w:val="none" w:sz="0" w:space="0" w:color="auto"/>
        <w:bottom w:val="none" w:sz="0" w:space="0" w:color="auto"/>
        <w:right w:val="none" w:sz="0" w:space="0" w:color="auto"/>
      </w:divBdr>
    </w:div>
    <w:div w:id="3556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2017-09-03T00:27:00Z</dcterms:created>
  <dcterms:modified xsi:type="dcterms:W3CDTF">2017-09-06T12:50:00Z</dcterms:modified>
</cp:coreProperties>
</file>