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972" w:rsidRDefault="00EC1074" w:rsidP="004D4808">
      <w:pPr>
        <w:contextualSpacing/>
        <w:jc w:val="center"/>
        <w:rPr>
          <w:rFonts w:ascii="Book Antiqua" w:hAnsi="Book Antiqua"/>
          <w:sz w:val="40"/>
          <w:szCs w:val="40"/>
        </w:rPr>
      </w:pPr>
      <w:proofErr w:type="spellStart"/>
      <w:r>
        <w:rPr>
          <w:rFonts w:ascii="Book Antiqua" w:hAnsi="Book Antiqua"/>
          <w:sz w:val="40"/>
          <w:szCs w:val="40"/>
        </w:rPr>
        <w:t>Lafie</w:t>
      </w:r>
      <w:proofErr w:type="spellEnd"/>
      <w:r>
        <w:rPr>
          <w:rFonts w:ascii="Book Antiqua" w:hAnsi="Book Antiqua"/>
          <w:sz w:val="40"/>
          <w:szCs w:val="40"/>
        </w:rPr>
        <w:t xml:space="preserve"> L.</w:t>
      </w:r>
      <w:r w:rsidR="00435788">
        <w:rPr>
          <w:rFonts w:ascii="Book Antiqua" w:hAnsi="Book Antiqua"/>
          <w:sz w:val="40"/>
          <w:szCs w:val="40"/>
        </w:rPr>
        <w:t xml:space="preserve"> </w:t>
      </w:r>
      <w:proofErr w:type="spellStart"/>
      <w:r w:rsidR="00435788">
        <w:rPr>
          <w:rFonts w:ascii="Book Antiqua" w:hAnsi="Book Antiqua"/>
          <w:sz w:val="40"/>
          <w:szCs w:val="40"/>
        </w:rPr>
        <w:t>Leeth</w:t>
      </w:r>
      <w:proofErr w:type="spellEnd"/>
    </w:p>
    <w:p w:rsidR="00435788" w:rsidRDefault="00EC1074" w:rsidP="004D4808">
      <w:pPr>
        <w:contextualSpacing/>
        <w:jc w:val="center"/>
        <w:rPr>
          <w:rFonts w:ascii="Book Antiqua" w:hAnsi="Book Antiqua"/>
          <w:sz w:val="40"/>
          <w:szCs w:val="40"/>
        </w:rPr>
      </w:pPr>
      <w:r>
        <w:rPr>
          <w:rFonts w:ascii="Book Antiqua" w:hAnsi="Book Antiqua"/>
          <w:sz w:val="40"/>
          <w:szCs w:val="40"/>
        </w:rPr>
        <w:t>July 28, 1929 – May 31, 1997</w:t>
      </w:r>
    </w:p>
    <w:p w:rsidR="00C0535D" w:rsidRPr="00BD139C" w:rsidRDefault="00C0535D" w:rsidP="004D4808">
      <w:pPr>
        <w:contextualSpacing/>
        <w:jc w:val="center"/>
        <w:rPr>
          <w:rFonts w:ascii="Book Antiqua" w:hAnsi="Book Antiqua"/>
          <w:sz w:val="24"/>
          <w:szCs w:val="24"/>
        </w:rPr>
      </w:pPr>
    </w:p>
    <w:p w:rsidR="00C0535D" w:rsidRPr="00BD139C" w:rsidRDefault="00EC1074" w:rsidP="00AA3C87">
      <w:pPr>
        <w:jc w:val="center"/>
        <w:rPr>
          <w:rFonts w:ascii="Book Antiqua" w:hAnsi="Book Antiqua"/>
          <w:sz w:val="24"/>
          <w:szCs w:val="24"/>
        </w:rPr>
      </w:pPr>
      <w:bookmarkStart w:id="0" w:name="_GoBack"/>
      <w:r w:rsidRPr="00BD139C">
        <w:rPr>
          <w:noProof/>
          <w:sz w:val="24"/>
          <w:szCs w:val="24"/>
        </w:rPr>
        <w:drawing>
          <wp:inline distT="0" distB="0" distL="0" distR="0" wp14:anchorId="4205C5EA" wp14:editId="7286800A">
            <wp:extent cx="3682183" cy="2523507"/>
            <wp:effectExtent l="0" t="0" r="0" b="0"/>
            <wp:docPr id="2" name="Picture 2" descr="Lafie Le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fie Leeth"/>
                    <pic:cNvPicPr>
                      <a:picLocks noChangeAspect="1" noChangeArrowheads="1"/>
                    </pic:cNvPicPr>
                  </pic:nvPicPr>
                  <pic:blipFill rotWithShape="1">
                    <a:blip r:embed="rId5">
                      <a:extLst>
                        <a:ext uri="{28A0092B-C50C-407E-A947-70E740481C1C}">
                          <a14:useLocalDpi xmlns:a14="http://schemas.microsoft.com/office/drawing/2010/main" val="0"/>
                        </a:ext>
                      </a:extLst>
                    </a:blip>
                    <a:srcRect l="22748" t="14779"/>
                    <a:stretch/>
                  </pic:blipFill>
                  <pic:spPr bwMode="auto">
                    <a:xfrm>
                      <a:off x="0" y="0"/>
                      <a:ext cx="3688918" cy="2528123"/>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EC1074" w:rsidRPr="00BD139C" w:rsidRDefault="00435788" w:rsidP="00EC1074">
      <w:pPr>
        <w:contextualSpacing/>
        <w:rPr>
          <w:rFonts w:ascii="Book Antiqua" w:hAnsi="Book Antiqua"/>
          <w:sz w:val="24"/>
          <w:szCs w:val="24"/>
        </w:rPr>
      </w:pPr>
      <w:r w:rsidRPr="00BD139C">
        <w:rPr>
          <w:rFonts w:ascii="Book Antiqua" w:hAnsi="Book Antiqua"/>
          <w:sz w:val="24"/>
          <w:szCs w:val="24"/>
        </w:rPr>
        <w:t xml:space="preserve"> </w:t>
      </w:r>
      <w:proofErr w:type="spellStart"/>
      <w:r w:rsidR="00EC1074" w:rsidRPr="00BD139C">
        <w:rPr>
          <w:rFonts w:ascii="Book Antiqua" w:hAnsi="Book Antiqua"/>
          <w:sz w:val="24"/>
          <w:szCs w:val="24"/>
        </w:rPr>
        <w:t>Lafie</w:t>
      </w:r>
      <w:proofErr w:type="spellEnd"/>
      <w:r w:rsidR="00EC1074" w:rsidRPr="00BD139C">
        <w:rPr>
          <w:rFonts w:ascii="Book Antiqua" w:hAnsi="Book Antiqua"/>
          <w:sz w:val="24"/>
          <w:szCs w:val="24"/>
        </w:rPr>
        <w:t xml:space="preserve"> L. </w:t>
      </w:r>
      <w:proofErr w:type="spellStart"/>
      <w:r w:rsidR="00EC1074" w:rsidRPr="00BD139C">
        <w:rPr>
          <w:rFonts w:ascii="Book Antiqua" w:hAnsi="Book Antiqua"/>
          <w:sz w:val="24"/>
          <w:szCs w:val="24"/>
        </w:rPr>
        <w:t>Leeth</w:t>
      </w:r>
      <w:proofErr w:type="spellEnd"/>
      <w:r w:rsidR="00EC1074" w:rsidRPr="00BD139C">
        <w:rPr>
          <w:rFonts w:ascii="Book Antiqua" w:hAnsi="Book Antiqua"/>
          <w:sz w:val="24"/>
          <w:szCs w:val="24"/>
        </w:rPr>
        <w:t>, 67</w:t>
      </w:r>
    </w:p>
    <w:p w:rsidR="00EC1074" w:rsidRPr="00BD139C" w:rsidRDefault="00EC1074" w:rsidP="00EC1074">
      <w:pPr>
        <w:contextualSpacing/>
        <w:rPr>
          <w:rFonts w:ascii="Book Antiqua" w:hAnsi="Book Antiqua"/>
          <w:sz w:val="24"/>
          <w:szCs w:val="24"/>
        </w:rPr>
      </w:pPr>
      <w:r w:rsidRPr="00BD139C">
        <w:rPr>
          <w:rFonts w:ascii="Book Antiqua" w:hAnsi="Book Antiqua"/>
          <w:sz w:val="24"/>
          <w:szCs w:val="24"/>
        </w:rPr>
        <w:br/>
        <w:t xml:space="preserve">   Retired 43-year employee of Franklin Electric Co., </w:t>
      </w:r>
      <w:proofErr w:type="spellStart"/>
      <w:r w:rsidRPr="00BD139C">
        <w:rPr>
          <w:rFonts w:ascii="Book Antiqua" w:hAnsi="Book Antiqua"/>
          <w:sz w:val="24"/>
          <w:szCs w:val="24"/>
        </w:rPr>
        <w:t>Lafie</w:t>
      </w:r>
      <w:proofErr w:type="spellEnd"/>
      <w:r w:rsidRPr="00BD139C">
        <w:rPr>
          <w:rFonts w:ascii="Book Antiqua" w:hAnsi="Book Antiqua"/>
          <w:sz w:val="24"/>
          <w:szCs w:val="24"/>
        </w:rPr>
        <w:t xml:space="preserve"> L. </w:t>
      </w:r>
      <w:proofErr w:type="spellStart"/>
      <w:r w:rsidRPr="00BD139C">
        <w:rPr>
          <w:rFonts w:ascii="Book Antiqua" w:hAnsi="Book Antiqua"/>
          <w:sz w:val="24"/>
          <w:szCs w:val="24"/>
        </w:rPr>
        <w:t>Leeth</w:t>
      </w:r>
      <w:proofErr w:type="spellEnd"/>
      <w:r w:rsidRPr="00BD139C">
        <w:rPr>
          <w:rFonts w:ascii="Book Antiqua" w:hAnsi="Book Antiqua"/>
          <w:sz w:val="24"/>
          <w:szCs w:val="24"/>
        </w:rPr>
        <w:t xml:space="preserve">, 67, died at 11:37 p.m. Saturday at Ossian Health Care. Mr. </w:t>
      </w:r>
      <w:proofErr w:type="spellStart"/>
      <w:r w:rsidRPr="00BD139C">
        <w:rPr>
          <w:rFonts w:ascii="Book Antiqua" w:hAnsi="Book Antiqua"/>
          <w:sz w:val="24"/>
          <w:szCs w:val="24"/>
        </w:rPr>
        <w:t>Leeth</w:t>
      </w:r>
      <w:proofErr w:type="spellEnd"/>
      <w:r w:rsidRPr="00BD139C">
        <w:rPr>
          <w:rFonts w:ascii="Book Antiqua" w:hAnsi="Book Antiqua"/>
          <w:sz w:val="24"/>
          <w:szCs w:val="24"/>
        </w:rPr>
        <w:t xml:space="preserve"> retired in 1994 from Franklin Electric. He also was a self- employed, licensed journeyman electrician. </w:t>
      </w:r>
      <w:r w:rsidRPr="00BD139C">
        <w:rPr>
          <w:rFonts w:ascii="Book Antiqua" w:hAnsi="Book Antiqua"/>
          <w:sz w:val="24"/>
          <w:szCs w:val="24"/>
        </w:rPr>
        <w:br/>
        <w:t xml:space="preserve">  He was born in New Haven on July 28, 1929 to Lafayette E. and Olive Price </w:t>
      </w:r>
      <w:proofErr w:type="spellStart"/>
      <w:r w:rsidRPr="00BD139C">
        <w:rPr>
          <w:rFonts w:ascii="Book Antiqua" w:hAnsi="Book Antiqua"/>
          <w:sz w:val="24"/>
          <w:szCs w:val="24"/>
        </w:rPr>
        <w:t>Leeth</w:t>
      </w:r>
      <w:proofErr w:type="spellEnd"/>
      <w:r w:rsidRPr="00BD139C">
        <w:rPr>
          <w:rFonts w:ascii="Book Antiqua" w:hAnsi="Book Antiqua"/>
          <w:sz w:val="24"/>
          <w:szCs w:val="24"/>
        </w:rPr>
        <w:t xml:space="preserve">. His marriage in Adams County on April 29, 1950 was to Gladys </w:t>
      </w:r>
      <w:proofErr w:type="spellStart"/>
      <w:r w:rsidRPr="00BD139C">
        <w:rPr>
          <w:rFonts w:ascii="Book Antiqua" w:hAnsi="Book Antiqua"/>
          <w:sz w:val="24"/>
          <w:szCs w:val="24"/>
        </w:rPr>
        <w:t>Mankey</w:t>
      </w:r>
      <w:proofErr w:type="spellEnd"/>
      <w:r w:rsidRPr="00BD139C">
        <w:rPr>
          <w:rFonts w:ascii="Book Antiqua" w:hAnsi="Book Antiqua"/>
          <w:sz w:val="24"/>
          <w:szCs w:val="24"/>
        </w:rPr>
        <w:t>, who died Dec. 19, 1989. </w:t>
      </w:r>
      <w:r w:rsidRPr="00BD139C">
        <w:rPr>
          <w:rFonts w:ascii="Book Antiqua" w:hAnsi="Book Antiqua"/>
          <w:sz w:val="24"/>
          <w:szCs w:val="24"/>
        </w:rPr>
        <w:br/>
        <w:t xml:space="preserve">  Mr. </w:t>
      </w:r>
      <w:proofErr w:type="spellStart"/>
      <w:r w:rsidRPr="00BD139C">
        <w:rPr>
          <w:rFonts w:ascii="Book Antiqua" w:hAnsi="Book Antiqua"/>
          <w:sz w:val="24"/>
          <w:szCs w:val="24"/>
        </w:rPr>
        <w:t>Leeth</w:t>
      </w:r>
      <w:proofErr w:type="spellEnd"/>
      <w:r w:rsidRPr="00BD139C">
        <w:rPr>
          <w:rFonts w:ascii="Book Antiqua" w:hAnsi="Book Antiqua"/>
          <w:sz w:val="24"/>
          <w:szCs w:val="24"/>
        </w:rPr>
        <w:t xml:space="preserve"> was a member of the St. Luke's United Church of Christ. </w:t>
      </w:r>
      <w:r w:rsidRPr="00BD139C">
        <w:rPr>
          <w:rFonts w:ascii="Book Antiqua" w:hAnsi="Book Antiqua"/>
          <w:sz w:val="24"/>
          <w:szCs w:val="24"/>
        </w:rPr>
        <w:br/>
        <w:t xml:space="preserve">  Surviving are two sons, Michael </w:t>
      </w:r>
      <w:proofErr w:type="spellStart"/>
      <w:r w:rsidRPr="00BD139C">
        <w:rPr>
          <w:rFonts w:ascii="Book Antiqua" w:hAnsi="Book Antiqua"/>
          <w:sz w:val="24"/>
          <w:szCs w:val="24"/>
        </w:rPr>
        <w:t>Leeth</w:t>
      </w:r>
      <w:proofErr w:type="spellEnd"/>
      <w:r w:rsidRPr="00BD139C">
        <w:rPr>
          <w:rFonts w:ascii="Book Antiqua" w:hAnsi="Book Antiqua"/>
          <w:sz w:val="24"/>
          <w:szCs w:val="24"/>
        </w:rPr>
        <w:t xml:space="preserve"> of </w:t>
      </w:r>
      <w:proofErr w:type="spellStart"/>
      <w:r w:rsidRPr="00BD139C">
        <w:rPr>
          <w:rFonts w:ascii="Book Antiqua" w:hAnsi="Book Antiqua"/>
          <w:sz w:val="24"/>
          <w:szCs w:val="24"/>
        </w:rPr>
        <w:t>Markle</w:t>
      </w:r>
      <w:proofErr w:type="spellEnd"/>
      <w:r w:rsidRPr="00BD139C">
        <w:rPr>
          <w:rFonts w:ascii="Book Antiqua" w:hAnsi="Book Antiqua"/>
          <w:sz w:val="24"/>
          <w:szCs w:val="24"/>
        </w:rPr>
        <w:t xml:space="preserve"> and Terry </w:t>
      </w:r>
      <w:proofErr w:type="spellStart"/>
      <w:r w:rsidRPr="00BD139C">
        <w:rPr>
          <w:rFonts w:ascii="Book Antiqua" w:hAnsi="Book Antiqua"/>
          <w:sz w:val="24"/>
          <w:szCs w:val="24"/>
        </w:rPr>
        <w:t>Leeth</w:t>
      </w:r>
      <w:proofErr w:type="spellEnd"/>
      <w:r w:rsidRPr="00BD139C">
        <w:rPr>
          <w:rFonts w:ascii="Book Antiqua" w:hAnsi="Book Antiqua"/>
          <w:sz w:val="24"/>
          <w:szCs w:val="24"/>
        </w:rPr>
        <w:t xml:space="preserve"> of Bluffton; six sisters, Mrs. Stephen (Cynthia) </w:t>
      </w:r>
      <w:proofErr w:type="spellStart"/>
      <w:r w:rsidRPr="00BD139C">
        <w:rPr>
          <w:rFonts w:ascii="Book Antiqua" w:hAnsi="Book Antiqua"/>
          <w:sz w:val="24"/>
          <w:szCs w:val="24"/>
        </w:rPr>
        <w:t>Kosinksi</w:t>
      </w:r>
      <w:proofErr w:type="spellEnd"/>
      <w:r w:rsidRPr="00BD139C">
        <w:rPr>
          <w:rFonts w:ascii="Book Antiqua" w:hAnsi="Book Antiqua"/>
          <w:sz w:val="24"/>
          <w:szCs w:val="24"/>
        </w:rPr>
        <w:t xml:space="preserve"> of East Hampton, Conn., Mrs. Norman (Karen) Bailey of Geneva, Mrs. Allen (Elaine) Newcomb of Colorado Springs, Colo., Mrs. Loren (Julie) Jackson of Fort Wayne and Mrs. David (Jennifer) Meadows and Vickie </w:t>
      </w:r>
      <w:proofErr w:type="spellStart"/>
      <w:r w:rsidRPr="00BD139C">
        <w:rPr>
          <w:rFonts w:ascii="Book Antiqua" w:hAnsi="Book Antiqua"/>
          <w:sz w:val="24"/>
          <w:szCs w:val="24"/>
        </w:rPr>
        <w:t>Leeth</w:t>
      </w:r>
      <w:proofErr w:type="spellEnd"/>
      <w:r w:rsidRPr="00BD139C">
        <w:rPr>
          <w:rFonts w:ascii="Book Antiqua" w:hAnsi="Book Antiqua"/>
          <w:sz w:val="24"/>
          <w:szCs w:val="24"/>
        </w:rPr>
        <w:t>, both of Bluffton. A sister, Mrs. Donald (Olive) Lee of Paulding, Ohio; 15 grandchildren and one great-grandchild also survive. </w:t>
      </w:r>
      <w:r w:rsidRPr="00BD139C">
        <w:rPr>
          <w:rFonts w:ascii="Book Antiqua" w:hAnsi="Book Antiqua"/>
          <w:sz w:val="24"/>
          <w:szCs w:val="24"/>
        </w:rPr>
        <w:br/>
        <w:t>  Services will be at 10:30 a.m. Thursday at St. Luke's United Church of Christ in Adams County with Rev. Jerry Flueckiger officiating. Burial will be in St. Luke's Cemetery. </w:t>
      </w:r>
      <w:r w:rsidRPr="00BD139C">
        <w:rPr>
          <w:rFonts w:ascii="Book Antiqua" w:hAnsi="Book Antiqua"/>
          <w:sz w:val="24"/>
          <w:szCs w:val="24"/>
        </w:rPr>
        <w:br/>
        <w:t>  Calling hours at Goodwin Memorial Chapel will be from 6 to 9 p.m. Tuesday and from 12 noon to 9 p.m. Wednesday; calling for one hour also at the church prior to services. </w:t>
      </w:r>
      <w:proofErr w:type="gramStart"/>
      <w:r w:rsidRPr="00BD139C">
        <w:rPr>
          <w:rFonts w:ascii="Book Antiqua" w:hAnsi="Book Antiqua"/>
          <w:sz w:val="24"/>
          <w:szCs w:val="24"/>
        </w:rPr>
        <w:t>Memorials to the church or to the Wells County Chapter of the American Cancer Society.</w:t>
      </w:r>
      <w:proofErr w:type="gramEnd"/>
    </w:p>
    <w:p w:rsidR="0065295E" w:rsidRPr="00BD139C" w:rsidRDefault="00BD139C" w:rsidP="00EC1074">
      <w:pPr>
        <w:contextualSpacing/>
        <w:rPr>
          <w:rFonts w:ascii="Book Antiqua" w:hAnsi="Book Antiqua"/>
          <w:b/>
          <w:sz w:val="24"/>
          <w:szCs w:val="24"/>
        </w:rPr>
      </w:pPr>
      <w:r>
        <w:rPr>
          <w:rFonts w:ascii="Book Antiqua" w:hAnsi="Book Antiqua"/>
          <w:sz w:val="24"/>
          <w:szCs w:val="24"/>
        </w:rPr>
        <w:t> </w:t>
      </w:r>
      <w:r>
        <w:rPr>
          <w:rFonts w:ascii="Book Antiqua" w:hAnsi="Book Antiqua"/>
          <w:sz w:val="24"/>
          <w:szCs w:val="24"/>
        </w:rPr>
        <w:br/>
      </w:r>
      <w:r w:rsidRPr="00BD139C">
        <w:rPr>
          <w:rFonts w:ascii="Book Antiqua" w:hAnsi="Book Antiqua"/>
          <w:b/>
          <w:sz w:val="24"/>
          <w:szCs w:val="24"/>
        </w:rPr>
        <w:t xml:space="preserve">Bluffton News-Banner, Wells County, IN; </w:t>
      </w:r>
      <w:r w:rsidR="00EC1074" w:rsidRPr="00BD139C">
        <w:rPr>
          <w:rFonts w:ascii="Book Antiqua" w:hAnsi="Book Antiqua"/>
          <w:b/>
          <w:sz w:val="24"/>
          <w:szCs w:val="24"/>
        </w:rPr>
        <w:t>June 2, 1997  </w:t>
      </w:r>
    </w:p>
    <w:sectPr w:rsidR="0065295E" w:rsidRPr="00BD1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05"/>
    <w:rsid w:val="00010655"/>
    <w:rsid w:val="0005739D"/>
    <w:rsid w:val="00082ED6"/>
    <w:rsid w:val="000C4CE9"/>
    <w:rsid w:val="000D44E9"/>
    <w:rsid w:val="00110095"/>
    <w:rsid w:val="001316F3"/>
    <w:rsid w:val="001530A2"/>
    <w:rsid w:val="001658A6"/>
    <w:rsid w:val="001B1963"/>
    <w:rsid w:val="001B2314"/>
    <w:rsid w:val="001C5C02"/>
    <w:rsid w:val="001C7F0C"/>
    <w:rsid w:val="001E5E6E"/>
    <w:rsid w:val="002007FD"/>
    <w:rsid w:val="00205AD4"/>
    <w:rsid w:val="00235D1F"/>
    <w:rsid w:val="00236979"/>
    <w:rsid w:val="00241938"/>
    <w:rsid w:val="0026069E"/>
    <w:rsid w:val="0027645E"/>
    <w:rsid w:val="00286C73"/>
    <w:rsid w:val="002B1227"/>
    <w:rsid w:val="002B3492"/>
    <w:rsid w:val="002B3E05"/>
    <w:rsid w:val="002D41A7"/>
    <w:rsid w:val="002F625B"/>
    <w:rsid w:val="0030302B"/>
    <w:rsid w:val="0031255B"/>
    <w:rsid w:val="003611D4"/>
    <w:rsid w:val="003D4AFD"/>
    <w:rsid w:val="003F5CCC"/>
    <w:rsid w:val="00435788"/>
    <w:rsid w:val="004473BC"/>
    <w:rsid w:val="00453814"/>
    <w:rsid w:val="00461A7E"/>
    <w:rsid w:val="00476329"/>
    <w:rsid w:val="004856E3"/>
    <w:rsid w:val="00491936"/>
    <w:rsid w:val="0049319C"/>
    <w:rsid w:val="004A370C"/>
    <w:rsid w:val="004A43C3"/>
    <w:rsid w:val="004C4886"/>
    <w:rsid w:val="004C78CC"/>
    <w:rsid w:val="004D4808"/>
    <w:rsid w:val="00515C82"/>
    <w:rsid w:val="00534D5C"/>
    <w:rsid w:val="005769F3"/>
    <w:rsid w:val="00584065"/>
    <w:rsid w:val="00584ABE"/>
    <w:rsid w:val="005905D5"/>
    <w:rsid w:val="005A75D7"/>
    <w:rsid w:val="005E6ABA"/>
    <w:rsid w:val="005F4559"/>
    <w:rsid w:val="0065295E"/>
    <w:rsid w:val="00677195"/>
    <w:rsid w:val="00687AF4"/>
    <w:rsid w:val="006C2FB1"/>
    <w:rsid w:val="006C7881"/>
    <w:rsid w:val="006E3ED0"/>
    <w:rsid w:val="00724256"/>
    <w:rsid w:val="007453B8"/>
    <w:rsid w:val="00746804"/>
    <w:rsid w:val="00777BDC"/>
    <w:rsid w:val="007B591D"/>
    <w:rsid w:val="007E0C5D"/>
    <w:rsid w:val="007E7C52"/>
    <w:rsid w:val="007F4ED4"/>
    <w:rsid w:val="00806291"/>
    <w:rsid w:val="00823D8E"/>
    <w:rsid w:val="00845561"/>
    <w:rsid w:val="00871250"/>
    <w:rsid w:val="00885643"/>
    <w:rsid w:val="008B1FBD"/>
    <w:rsid w:val="008B6C17"/>
    <w:rsid w:val="008D4408"/>
    <w:rsid w:val="00922E45"/>
    <w:rsid w:val="00923977"/>
    <w:rsid w:val="00943DCD"/>
    <w:rsid w:val="0097404C"/>
    <w:rsid w:val="00994CBC"/>
    <w:rsid w:val="009B2FF9"/>
    <w:rsid w:val="009D74B8"/>
    <w:rsid w:val="009E6A9A"/>
    <w:rsid w:val="009E7E83"/>
    <w:rsid w:val="00A509D5"/>
    <w:rsid w:val="00A563D5"/>
    <w:rsid w:val="00A83F3A"/>
    <w:rsid w:val="00A85B01"/>
    <w:rsid w:val="00AA1972"/>
    <w:rsid w:val="00AA3C87"/>
    <w:rsid w:val="00AF760F"/>
    <w:rsid w:val="00B02A1B"/>
    <w:rsid w:val="00B1698D"/>
    <w:rsid w:val="00B30F9A"/>
    <w:rsid w:val="00B45C41"/>
    <w:rsid w:val="00B5124D"/>
    <w:rsid w:val="00B55454"/>
    <w:rsid w:val="00B6578D"/>
    <w:rsid w:val="00B7185E"/>
    <w:rsid w:val="00BA3933"/>
    <w:rsid w:val="00BB61B5"/>
    <w:rsid w:val="00BC5353"/>
    <w:rsid w:val="00BC54DE"/>
    <w:rsid w:val="00BC6400"/>
    <w:rsid w:val="00BD139C"/>
    <w:rsid w:val="00C000C9"/>
    <w:rsid w:val="00C0535D"/>
    <w:rsid w:val="00C06E7F"/>
    <w:rsid w:val="00C56543"/>
    <w:rsid w:val="00C60801"/>
    <w:rsid w:val="00C911CE"/>
    <w:rsid w:val="00C95CB0"/>
    <w:rsid w:val="00CE41A2"/>
    <w:rsid w:val="00D12404"/>
    <w:rsid w:val="00D16A38"/>
    <w:rsid w:val="00D2603B"/>
    <w:rsid w:val="00D37550"/>
    <w:rsid w:val="00D63FD9"/>
    <w:rsid w:val="00D70FA4"/>
    <w:rsid w:val="00D74CEC"/>
    <w:rsid w:val="00D841D6"/>
    <w:rsid w:val="00D87ECB"/>
    <w:rsid w:val="00D90E14"/>
    <w:rsid w:val="00D91981"/>
    <w:rsid w:val="00DB4F84"/>
    <w:rsid w:val="00DF3955"/>
    <w:rsid w:val="00E074C3"/>
    <w:rsid w:val="00E16677"/>
    <w:rsid w:val="00E61DEB"/>
    <w:rsid w:val="00EC1074"/>
    <w:rsid w:val="00EC4F95"/>
    <w:rsid w:val="00EC5B49"/>
    <w:rsid w:val="00EC7022"/>
    <w:rsid w:val="00EC7E1B"/>
    <w:rsid w:val="00F05F77"/>
    <w:rsid w:val="00F108B3"/>
    <w:rsid w:val="00F232FA"/>
    <w:rsid w:val="00F26432"/>
    <w:rsid w:val="00F27C02"/>
    <w:rsid w:val="00F409DB"/>
    <w:rsid w:val="00F64F90"/>
    <w:rsid w:val="00FF1799"/>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80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08"/>
    <w:rPr>
      <w:rFonts w:ascii="Tahoma" w:hAnsi="Tahoma" w:cs="Tahoma"/>
      <w:sz w:val="16"/>
      <w:szCs w:val="16"/>
    </w:rPr>
  </w:style>
  <w:style w:type="character" w:styleId="HTMLCite">
    <w:name w:val="HTML Cite"/>
    <w:basedOn w:val="DefaultParagraphFont"/>
    <w:uiPriority w:val="99"/>
    <w:semiHidden/>
    <w:unhideWhenUsed/>
    <w:rsid w:val="00584ABE"/>
    <w:rPr>
      <w:i/>
      <w:iCs/>
    </w:rPr>
  </w:style>
  <w:style w:type="character" w:styleId="Hyperlink">
    <w:name w:val="Hyperlink"/>
    <w:basedOn w:val="DefaultParagraphFont"/>
    <w:uiPriority w:val="99"/>
    <w:unhideWhenUsed/>
    <w:rsid w:val="001C5C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80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08"/>
    <w:rPr>
      <w:rFonts w:ascii="Tahoma" w:hAnsi="Tahoma" w:cs="Tahoma"/>
      <w:sz w:val="16"/>
      <w:szCs w:val="16"/>
    </w:rPr>
  </w:style>
  <w:style w:type="character" w:styleId="HTMLCite">
    <w:name w:val="HTML Cite"/>
    <w:basedOn w:val="DefaultParagraphFont"/>
    <w:uiPriority w:val="99"/>
    <w:semiHidden/>
    <w:unhideWhenUsed/>
    <w:rsid w:val="00584ABE"/>
    <w:rPr>
      <w:i/>
      <w:iCs/>
    </w:rPr>
  </w:style>
  <w:style w:type="character" w:styleId="Hyperlink">
    <w:name w:val="Hyperlink"/>
    <w:basedOn w:val="DefaultParagraphFont"/>
    <w:uiPriority w:val="99"/>
    <w:unhideWhenUsed/>
    <w:rsid w:val="001C5C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1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2017-09-02T18:34:00Z</dcterms:created>
  <dcterms:modified xsi:type="dcterms:W3CDTF">2017-09-05T23:07:00Z</dcterms:modified>
</cp:coreProperties>
</file>