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9C" w:rsidRDefault="00360B0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William Dayton Zimmerman</w:t>
      </w:r>
    </w:p>
    <w:p w:rsidR="003A1A9C" w:rsidRDefault="00360B0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1869 – May 8, 1952</w:t>
      </w:r>
    </w:p>
    <w:p w:rsidR="00EA7BA2" w:rsidRDefault="00EA7BA2" w:rsidP="00C213FE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C213FE" w:rsidRDefault="00360B0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>
        <w:rPr>
          <w:noProof/>
        </w:rPr>
        <w:drawing>
          <wp:inline distT="0" distB="0" distL="0" distR="0">
            <wp:extent cx="5944448" cy="3251873"/>
            <wp:effectExtent l="0" t="0" r="0" b="5715"/>
            <wp:docPr id="25" name="Picture 25" descr="William Dayton Zimm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illiam Dayton Zimmerm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38"/>
                    <a:stretch/>
                  </pic:blipFill>
                  <pic:spPr bwMode="auto">
                    <a:xfrm>
                      <a:off x="0" y="0"/>
                      <a:ext cx="5943600" cy="325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4884" w:rsidRPr="00024884">
        <w:t xml:space="preserve"> </w:t>
      </w:r>
      <w:r w:rsidR="00D83D22" w:rsidRPr="0074559A">
        <w:rPr>
          <w:rFonts w:ascii="Book Antiqua" w:hAnsi="Book Antiqua" w:cs="Microsoft Sans Serif"/>
          <w:sz w:val="30"/>
          <w:szCs w:val="30"/>
        </w:rPr>
        <w:t xml:space="preserve">Photo by </w:t>
      </w:r>
      <w:r w:rsidR="00A01BD8">
        <w:rPr>
          <w:rFonts w:ascii="Book Antiqua" w:hAnsi="Book Antiqua" w:cs="Microsoft Sans Serif"/>
          <w:sz w:val="30"/>
          <w:szCs w:val="30"/>
        </w:rPr>
        <w:t>Alicia Kneuss</w:t>
      </w:r>
    </w:p>
    <w:p w:rsidR="00EA7BA2" w:rsidRPr="00A01BD8" w:rsidRDefault="00EA7BA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6"/>
          <w:szCs w:val="26"/>
        </w:rPr>
      </w:pPr>
    </w:p>
    <w:p w:rsidR="00360B02" w:rsidRDefault="00360B02" w:rsidP="00360B0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360B02">
        <w:rPr>
          <w:rFonts w:ascii="Book Antiqua" w:hAnsi="Book Antiqua"/>
          <w:sz w:val="30"/>
          <w:szCs w:val="30"/>
        </w:rPr>
        <w:t>William Zimmerman Dies at Richmond</w:t>
      </w:r>
      <w:r w:rsidRPr="00360B02">
        <w:rPr>
          <w:rFonts w:ascii="Book Antiqua" w:hAnsi="Book Antiqua"/>
          <w:sz w:val="30"/>
          <w:szCs w:val="30"/>
        </w:rPr>
        <w:br/>
      </w:r>
      <w:r w:rsidRPr="00360B02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360B02">
        <w:rPr>
          <w:rFonts w:ascii="Book Antiqua" w:hAnsi="Book Antiqua"/>
          <w:sz w:val="30"/>
          <w:szCs w:val="30"/>
        </w:rPr>
        <w:t>William D. Zimmerman, 83, retired Wa</w:t>
      </w:r>
      <w:r>
        <w:rPr>
          <w:rFonts w:ascii="Book Antiqua" w:hAnsi="Book Antiqua"/>
          <w:sz w:val="30"/>
          <w:szCs w:val="30"/>
        </w:rPr>
        <w:t>shington T</w:t>
      </w:r>
      <w:r w:rsidRPr="00360B02">
        <w:rPr>
          <w:rFonts w:ascii="Book Antiqua" w:hAnsi="Book Antiqua"/>
          <w:sz w:val="30"/>
          <w:szCs w:val="30"/>
        </w:rPr>
        <w:t>ownship farmer, died</w:t>
      </w:r>
      <w:r>
        <w:rPr>
          <w:rFonts w:ascii="Book Antiqua" w:hAnsi="Book Antiqua"/>
          <w:sz w:val="30"/>
          <w:szCs w:val="30"/>
        </w:rPr>
        <w:t xml:space="preserve"> at 8:45 p.m. Thursday at Reid H</w:t>
      </w:r>
      <w:r w:rsidRPr="00360B02">
        <w:rPr>
          <w:rFonts w:ascii="Book Antiqua" w:hAnsi="Book Antiqua"/>
          <w:sz w:val="30"/>
          <w:szCs w:val="30"/>
        </w:rPr>
        <w:t>ospital in Richmond, following a fall in which he suffered a fractured hip and heart attack.</w:t>
      </w:r>
      <w:r>
        <w:rPr>
          <w:rFonts w:ascii="Book Antiqua" w:hAnsi="Book Antiqua"/>
          <w:sz w:val="30"/>
          <w:szCs w:val="30"/>
        </w:rPr>
        <w:t xml:space="preserve"> </w:t>
      </w:r>
      <w:r w:rsidRPr="00360B02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360B02">
        <w:rPr>
          <w:rFonts w:ascii="Book Antiqua" w:hAnsi="Book Antiqua"/>
          <w:sz w:val="30"/>
          <w:szCs w:val="30"/>
        </w:rPr>
        <w:t>There are no near surviving relatives. Funeral services will be held</w:t>
      </w:r>
      <w:r>
        <w:rPr>
          <w:rFonts w:ascii="Book Antiqua" w:hAnsi="Book Antiqua"/>
          <w:sz w:val="30"/>
          <w:szCs w:val="30"/>
        </w:rPr>
        <w:t xml:space="preserve"> at 2 p.m. Sunday at the Zwick Funeral H</w:t>
      </w:r>
      <w:r w:rsidRPr="00360B02">
        <w:rPr>
          <w:rFonts w:ascii="Book Antiqua" w:hAnsi="Book Antiqua"/>
          <w:sz w:val="30"/>
          <w:szCs w:val="30"/>
        </w:rPr>
        <w:t>ome</w:t>
      </w:r>
      <w:r>
        <w:rPr>
          <w:rFonts w:ascii="Book Antiqua" w:hAnsi="Book Antiqua"/>
          <w:sz w:val="30"/>
          <w:szCs w:val="30"/>
        </w:rPr>
        <w:t>, with burial in Pleasant Dale C</w:t>
      </w:r>
      <w:r w:rsidRPr="00360B02">
        <w:rPr>
          <w:rFonts w:ascii="Book Antiqua" w:hAnsi="Book Antiqua"/>
          <w:sz w:val="30"/>
          <w:szCs w:val="30"/>
        </w:rPr>
        <w:t>emetery. Friends may call at the funeral home after 7 o'clock Saturday evening. </w:t>
      </w:r>
    </w:p>
    <w:p w:rsidR="00360B02" w:rsidRDefault="00360B02" w:rsidP="00360B0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F95689" w:rsidRPr="00360B02" w:rsidRDefault="00360B02" w:rsidP="00360B0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360B02">
        <w:rPr>
          <w:rFonts w:ascii="Book Antiqua" w:hAnsi="Book Antiqua"/>
          <w:sz w:val="30"/>
          <w:szCs w:val="30"/>
        </w:rPr>
        <w:t>Decatur Daily Democrat</w:t>
      </w:r>
      <w:r w:rsidR="007767CA">
        <w:rPr>
          <w:rFonts w:ascii="Book Antiqua" w:hAnsi="Book Antiqua"/>
          <w:sz w:val="30"/>
          <w:szCs w:val="30"/>
        </w:rPr>
        <w:t xml:space="preserve">, Adams County, IN; </w:t>
      </w:r>
      <w:bookmarkStart w:id="0" w:name="_GoBack"/>
      <w:bookmarkEnd w:id="0"/>
      <w:r w:rsidRPr="00360B02">
        <w:rPr>
          <w:rFonts w:ascii="Book Antiqua" w:hAnsi="Book Antiqua"/>
          <w:sz w:val="30"/>
          <w:szCs w:val="30"/>
        </w:rPr>
        <w:t>May 9, 1952</w:t>
      </w:r>
      <w:r w:rsidR="003A1A9C" w:rsidRPr="00360B02">
        <w:rPr>
          <w:rFonts w:ascii="Book Antiqua" w:hAnsi="Book Antiqua"/>
          <w:sz w:val="30"/>
          <w:szCs w:val="30"/>
        </w:rPr>
        <w:t xml:space="preserve"> </w:t>
      </w:r>
    </w:p>
    <w:sectPr w:rsidR="00F95689" w:rsidRPr="00360B02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024884"/>
    <w:rsid w:val="000536E5"/>
    <w:rsid w:val="000D725E"/>
    <w:rsid w:val="001012BB"/>
    <w:rsid w:val="002976DF"/>
    <w:rsid w:val="00360B02"/>
    <w:rsid w:val="00364DAC"/>
    <w:rsid w:val="00385007"/>
    <w:rsid w:val="003A1A9C"/>
    <w:rsid w:val="003E579E"/>
    <w:rsid w:val="00420133"/>
    <w:rsid w:val="00421784"/>
    <w:rsid w:val="00457C1F"/>
    <w:rsid w:val="00487585"/>
    <w:rsid w:val="00490E20"/>
    <w:rsid w:val="005841B1"/>
    <w:rsid w:val="005E1934"/>
    <w:rsid w:val="006E653E"/>
    <w:rsid w:val="0074559A"/>
    <w:rsid w:val="007767CA"/>
    <w:rsid w:val="00786244"/>
    <w:rsid w:val="00786656"/>
    <w:rsid w:val="007C2B83"/>
    <w:rsid w:val="00812E19"/>
    <w:rsid w:val="008555EB"/>
    <w:rsid w:val="0085603A"/>
    <w:rsid w:val="008C661D"/>
    <w:rsid w:val="008E5F60"/>
    <w:rsid w:val="00A01BD8"/>
    <w:rsid w:val="00A723FC"/>
    <w:rsid w:val="00A94DB3"/>
    <w:rsid w:val="00AA0711"/>
    <w:rsid w:val="00B27FF2"/>
    <w:rsid w:val="00B455E8"/>
    <w:rsid w:val="00B8134F"/>
    <w:rsid w:val="00BC41DC"/>
    <w:rsid w:val="00BC68D2"/>
    <w:rsid w:val="00BD66AF"/>
    <w:rsid w:val="00C213FE"/>
    <w:rsid w:val="00C5229B"/>
    <w:rsid w:val="00CA7280"/>
    <w:rsid w:val="00CD3B2F"/>
    <w:rsid w:val="00CF558A"/>
    <w:rsid w:val="00D436F3"/>
    <w:rsid w:val="00D81370"/>
    <w:rsid w:val="00D83D22"/>
    <w:rsid w:val="00DF0043"/>
    <w:rsid w:val="00E437D2"/>
    <w:rsid w:val="00E55D53"/>
    <w:rsid w:val="00E66862"/>
    <w:rsid w:val="00EA1CC3"/>
    <w:rsid w:val="00EA7BA2"/>
    <w:rsid w:val="00F75AC0"/>
    <w:rsid w:val="00F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2017-11-23T21:33:00Z</dcterms:created>
  <dcterms:modified xsi:type="dcterms:W3CDTF">2018-03-02T20:27:00Z</dcterms:modified>
</cp:coreProperties>
</file>