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FE" w:rsidRDefault="000D725E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John E. Zimmerman</w:t>
      </w:r>
    </w:p>
    <w:p w:rsidR="000D725E" w:rsidRDefault="000D725E" w:rsidP="00C213FE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Book Antiqua" w:hAnsi="Book Antiqua" w:cs="Microsoft Sans Serif"/>
          <w:sz w:val="40"/>
          <w:szCs w:val="40"/>
        </w:rPr>
        <w:t>May 19, 1889 – March 7, 1944</w:t>
      </w:r>
    </w:p>
    <w:p w:rsidR="00BD66AF" w:rsidRPr="00F8135C" w:rsidRDefault="00BD66AF" w:rsidP="00C213FE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</w:rPr>
      </w:pPr>
    </w:p>
    <w:p w:rsidR="00C213FE" w:rsidRDefault="00BD66AF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44025E8" wp14:editId="2BFADD25">
            <wp:extent cx="5609492" cy="3700707"/>
            <wp:effectExtent l="0" t="0" r="0" b="0"/>
            <wp:docPr id="6" name="Picture 6" descr="Auzalah C Zimm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zalah C Zimmerm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" t="6114" r="17790" b="29268"/>
                    <a:stretch/>
                  </pic:blipFill>
                  <pic:spPr bwMode="auto">
                    <a:xfrm>
                      <a:off x="0" y="0"/>
                      <a:ext cx="5622450" cy="370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83D22" w:rsidRPr="00F8135C" w:rsidRDefault="00D83D2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 w:rsidRPr="00F8135C">
        <w:rPr>
          <w:rFonts w:ascii="Book Antiqua" w:hAnsi="Book Antiqua" w:cs="Microsoft Sans Serif"/>
          <w:sz w:val="24"/>
          <w:szCs w:val="24"/>
        </w:rPr>
        <w:t xml:space="preserve">Photo by </w:t>
      </w:r>
      <w:r w:rsidR="00812E19" w:rsidRPr="00F8135C">
        <w:rPr>
          <w:rFonts w:ascii="Book Antiqua" w:hAnsi="Book Antiqua" w:cs="Microsoft Sans Serif"/>
          <w:sz w:val="24"/>
          <w:szCs w:val="24"/>
        </w:rPr>
        <w:t>Alicia Kneuss</w:t>
      </w:r>
    </w:p>
    <w:p w:rsidR="00E66862" w:rsidRPr="00F8135C" w:rsidRDefault="00D83D22" w:rsidP="00D83D2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sz w:val="24"/>
          <w:szCs w:val="24"/>
        </w:rPr>
      </w:pPr>
      <w:r w:rsidRPr="00F8135C">
        <w:rPr>
          <w:rFonts w:ascii="Book Antiqua" w:hAnsi="Book Antiqua" w:cs="Microsoft Sans Serif"/>
          <w:b/>
          <w:sz w:val="24"/>
          <w:szCs w:val="24"/>
        </w:rPr>
        <w:tab/>
      </w:r>
    </w:p>
    <w:p w:rsidR="000D725E" w:rsidRPr="00F8135C" w:rsidRDefault="000D725E" w:rsidP="000D725E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F8135C">
        <w:rPr>
          <w:rFonts w:ascii="Book Antiqua" w:hAnsi="Book Antiqua"/>
          <w:sz w:val="24"/>
          <w:szCs w:val="24"/>
        </w:rPr>
        <w:t>John Zimmerman Dies at Peterson</w:t>
      </w:r>
      <w:r w:rsidRPr="00F8135C">
        <w:rPr>
          <w:rFonts w:ascii="Book Antiqua" w:hAnsi="Book Antiqua"/>
          <w:sz w:val="24"/>
          <w:szCs w:val="24"/>
        </w:rPr>
        <w:br/>
        <w:t>Death Occurs This Morning from Paralysis; Funeral to be Thursday</w:t>
      </w:r>
    </w:p>
    <w:p w:rsidR="000D725E" w:rsidRPr="00F8135C" w:rsidRDefault="000D725E" w:rsidP="000D725E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F8135C">
        <w:rPr>
          <w:rFonts w:ascii="Book Antiqua" w:hAnsi="Book Antiqua"/>
          <w:sz w:val="24"/>
          <w:szCs w:val="24"/>
        </w:rPr>
        <w:br/>
        <w:t xml:space="preserve">   John E. Zimmerman, 54, lifelong resident of Kirkland Township, Adams County, died at 8:45 a. m. today at his home, one mile south of Peterson. Death was due to a stroke of paralysis, which he suffered a week ago.   Born May 19, 1889 at Peterson, he was the son of William and Eliza </w:t>
      </w:r>
      <w:proofErr w:type="spellStart"/>
      <w:r w:rsidRPr="00F8135C">
        <w:rPr>
          <w:rFonts w:ascii="Book Antiqua" w:hAnsi="Book Antiqua"/>
          <w:sz w:val="24"/>
          <w:szCs w:val="24"/>
        </w:rPr>
        <w:t>McWirter</w:t>
      </w:r>
      <w:proofErr w:type="spellEnd"/>
      <w:r w:rsidRPr="00F8135C">
        <w:rPr>
          <w:rFonts w:ascii="Book Antiqua" w:hAnsi="Book Antiqua"/>
          <w:sz w:val="24"/>
          <w:szCs w:val="24"/>
        </w:rPr>
        <w:t xml:space="preserve"> Zimmerman. He was married Nov. 8, 1912 at Tocsin to Zella </w:t>
      </w:r>
      <w:proofErr w:type="spellStart"/>
      <w:r w:rsidRPr="00F8135C">
        <w:rPr>
          <w:rFonts w:ascii="Book Antiqua" w:hAnsi="Book Antiqua"/>
          <w:sz w:val="24"/>
          <w:szCs w:val="24"/>
        </w:rPr>
        <w:t>Breiner</w:t>
      </w:r>
      <w:proofErr w:type="spellEnd"/>
      <w:r w:rsidRPr="00F8135C">
        <w:rPr>
          <w:rFonts w:ascii="Book Antiqua" w:hAnsi="Book Antiqua"/>
          <w:sz w:val="24"/>
          <w:szCs w:val="24"/>
        </w:rPr>
        <w:t>.</w:t>
      </w:r>
      <w:r w:rsidRPr="00F8135C">
        <w:rPr>
          <w:rFonts w:ascii="Book Antiqua" w:hAnsi="Book Antiqua"/>
          <w:sz w:val="24"/>
          <w:szCs w:val="24"/>
        </w:rPr>
        <w:br/>
        <w:t>   Surviving are the widow; a daughter, Mrs. Ford Worthman, of Fort Wayne, and two grandchildren. A sister, Miss Dessie Zimmerman, is deceased.</w:t>
      </w:r>
      <w:r w:rsidRPr="00F8135C">
        <w:rPr>
          <w:rFonts w:ascii="Book Antiqua" w:hAnsi="Book Antiqua"/>
          <w:sz w:val="24"/>
          <w:szCs w:val="24"/>
        </w:rPr>
        <w:br/>
        <w:t xml:space="preserve">   The body will be taken late this evening from the Jahn funeral home to the residence.</w:t>
      </w:r>
      <w:r w:rsidRPr="00F8135C">
        <w:rPr>
          <w:rFonts w:ascii="Book Antiqua" w:hAnsi="Book Antiqua"/>
          <w:sz w:val="24"/>
          <w:szCs w:val="24"/>
        </w:rPr>
        <w:br/>
        <w:t>   Funeral services will be held at 1:30 p. m. Thursday at the residence and at 2 p. m. at the Beulah Chapel Church in charge of Rev. Arthur, of Decatur, assisted by Mrs. J. Bontrager, of Peterson. Burial will be in the Pleasant Dale Cemetery.</w:t>
      </w:r>
    </w:p>
    <w:p w:rsidR="00CF558A" w:rsidRPr="00F8135C" w:rsidRDefault="000D725E" w:rsidP="000D725E">
      <w:pPr>
        <w:spacing w:line="240" w:lineRule="auto"/>
        <w:contextualSpacing/>
        <w:rPr>
          <w:rFonts w:ascii="Book Antiqua" w:hAnsi="Book Antiqua"/>
          <w:b/>
          <w:sz w:val="24"/>
          <w:szCs w:val="24"/>
        </w:rPr>
      </w:pPr>
      <w:r w:rsidRPr="00F8135C">
        <w:rPr>
          <w:rFonts w:ascii="Book Antiqua" w:hAnsi="Book Antiqua"/>
          <w:sz w:val="24"/>
          <w:szCs w:val="24"/>
        </w:rPr>
        <w:br/>
      </w:r>
      <w:r w:rsidRPr="00F8135C">
        <w:rPr>
          <w:rFonts w:ascii="Book Antiqua" w:hAnsi="Book Antiqua"/>
          <w:b/>
          <w:sz w:val="24"/>
          <w:szCs w:val="24"/>
        </w:rPr>
        <w:t>Bluffton News-Banner</w:t>
      </w:r>
      <w:r w:rsidR="00F8135C" w:rsidRPr="00F8135C">
        <w:rPr>
          <w:rFonts w:ascii="Book Antiqua" w:hAnsi="Book Antiqua"/>
          <w:b/>
          <w:sz w:val="24"/>
          <w:szCs w:val="24"/>
        </w:rPr>
        <w:t xml:space="preserve">, Wells County, IN; </w:t>
      </w:r>
      <w:r w:rsidR="007B1F83">
        <w:rPr>
          <w:rFonts w:ascii="Book Antiqua" w:hAnsi="Book Antiqua"/>
          <w:b/>
          <w:sz w:val="24"/>
          <w:szCs w:val="24"/>
        </w:rPr>
        <w:t xml:space="preserve">Tuesday, </w:t>
      </w:r>
      <w:r w:rsidRPr="00F8135C">
        <w:rPr>
          <w:rFonts w:ascii="Book Antiqua" w:hAnsi="Book Antiqua"/>
          <w:b/>
          <w:sz w:val="24"/>
          <w:szCs w:val="24"/>
        </w:rPr>
        <w:t xml:space="preserve">March 7, 1944 </w:t>
      </w:r>
    </w:p>
    <w:sectPr w:rsidR="00CF558A" w:rsidRPr="00F8135C" w:rsidSect="00C213FE">
      <w:pgSz w:w="12240" w:h="165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3"/>
    <w:rsid w:val="000D725E"/>
    <w:rsid w:val="00385007"/>
    <w:rsid w:val="003E579E"/>
    <w:rsid w:val="005E1934"/>
    <w:rsid w:val="007B1F83"/>
    <w:rsid w:val="007C2B83"/>
    <w:rsid w:val="00812E19"/>
    <w:rsid w:val="0085603A"/>
    <w:rsid w:val="00B2672B"/>
    <w:rsid w:val="00B455E8"/>
    <w:rsid w:val="00BD66AF"/>
    <w:rsid w:val="00C213FE"/>
    <w:rsid w:val="00C5229B"/>
    <w:rsid w:val="00CF558A"/>
    <w:rsid w:val="00D83D22"/>
    <w:rsid w:val="00DF0043"/>
    <w:rsid w:val="00E66862"/>
    <w:rsid w:val="00EA1CC3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8</cp:revision>
  <dcterms:created xsi:type="dcterms:W3CDTF">2017-11-23T14:27:00Z</dcterms:created>
  <dcterms:modified xsi:type="dcterms:W3CDTF">2018-03-02T19:55:00Z</dcterms:modified>
</cp:coreProperties>
</file>