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4B" w:rsidRDefault="000D7FA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Jay B. </w:t>
      </w:r>
      <w:proofErr w:type="spellStart"/>
      <w:r>
        <w:rPr>
          <w:rFonts w:ascii="Book Antiqua" w:hAnsi="Book Antiqua"/>
          <w:sz w:val="40"/>
          <w:szCs w:val="40"/>
        </w:rPr>
        <w:t>Stoutenbery</w:t>
      </w:r>
      <w:proofErr w:type="spellEnd"/>
    </w:p>
    <w:p w:rsidR="000D7FA2" w:rsidRDefault="00EC7626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23, </w:t>
      </w:r>
      <w:r w:rsidR="000D7FA2">
        <w:rPr>
          <w:rFonts w:ascii="Book Antiqua" w:hAnsi="Book Antiqua"/>
          <w:sz w:val="40"/>
          <w:szCs w:val="40"/>
        </w:rPr>
        <w:t xml:space="preserve">1849 </w:t>
      </w:r>
      <w:r>
        <w:rPr>
          <w:rFonts w:ascii="Book Antiqua" w:hAnsi="Book Antiqua"/>
          <w:sz w:val="40"/>
          <w:szCs w:val="40"/>
        </w:rPr>
        <w:t>–</w:t>
      </w:r>
      <w:r w:rsidR="000D7FA2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November 23, </w:t>
      </w:r>
      <w:r w:rsidR="000D7FA2">
        <w:rPr>
          <w:rFonts w:ascii="Book Antiqua" w:hAnsi="Book Antiqua"/>
          <w:sz w:val="40"/>
          <w:szCs w:val="40"/>
        </w:rPr>
        <w:t>1938</w:t>
      </w:r>
    </w:p>
    <w:p w:rsidR="00443BF1" w:rsidRPr="00055335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0D7FA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344723" cy="3387970"/>
            <wp:effectExtent l="0" t="0" r="0" b="3175"/>
            <wp:docPr id="25" name="Picture 25" descr="[gravestone of Jay and Jennie Stoutenber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gravestone of Jay and Jennie Stoutenber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 t="10932" r="10759" b="7578"/>
                    <a:stretch/>
                  </pic:blipFill>
                  <pic:spPr bwMode="auto">
                    <a:xfrm>
                      <a:off x="0" y="0"/>
                      <a:ext cx="2348967" cy="33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Pr="00055335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055335">
        <w:rPr>
          <w:rFonts w:ascii="Book Antiqua" w:hAnsi="Book Antiqua"/>
          <w:sz w:val="24"/>
          <w:szCs w:val="24"/>
        </w:rPr>
        <w:t xml:space="preserve">Photo by </w:t>
      </w:r>
      <w:r w:rsidR="00FB3781" w:rsidRPr="00055335">
        <w:rPr>
          <w:rFonts w:ascii="Book Antiqua" w:hAnsi="Book Antiqua"/>
          <w:sz w:val="24"/>
          <w:szCs w:val="24"/>
        </w:rPr>
        <w:t>Deb Curry</w:t>
      </w:r>
    </w:p>
    <w:p w:rsidR="00EC7626" w:rsidRPr="00055335" w:rsidRDefault="00CF2A0F" w:rsidP="00EC7626">
      <w:pPr>
        <w:contextualSpacing/>
        <w:rPr>
          <w:rFonts w:ascii="Book Antiqua" w:hAnsi="Book Antiqua"/>
          <w:sz w:val="24"/>
          <w:szCs w:val="24"/>
        </w:rPr>
      </w:pPr>
      <w:r w:rsidRPr="00055335">
        <w:rPr>
          <w:rFonts w:ascii="Book Antiqua" w:hAnsi="Book Antiqua"/>
          <w:sz w:val="24"/>
          <w:szCs w:val="24"/>
        </w:rPr>
        <w:br/>
      </w:r>
      <w:r w:rsidR="00EC7626" w:rsidRPr="00055335">
        <w:rPr>
          <w:rFonts w:ascii="Book Antiqua" w:hAnsi="Book Antiqua"/>
          <w:sz w:val="24"/>
          <w:szCs w:val="24"/>
        </w:rPr>
        <w:t xml:space="preserve">Jay </w:t>
      </w:r>
      <w:proofErr w:type="spellStart"/>
      <w:r w:rsidR="00EC7626" w:rsidRPr="00055335">
        <w:rPr>
          <w:rFonts w:ascii="Book Antiqua" w:hAnsi="Book Antiqua"/>
          <w:sz w:val="24"/>
          <w:szCs w:val="24"/>
        </w:rPr>
        <w:t>Stoutenbery</w:t>
      </w:r>
      <w:proofErr w:type="spellEnd"/>
      <w:r w:rsidR="00EC7626" w:rsidRPr="00055335">
        <w:rPr>
          <w:rFonts w:ascii="Book Antiqua" w:hAnsi="Book Antiqua"/>
          <w:sz w:val="24"/>
          <w:szCs w:val="24"/>
        </w:rPr>
        <w:t xml:space="preserve"> Dies at Hospital</w:t>
      </w:r>
      <w:r w:rsidR="00EC7626" w:rsidRPr="00055335">
        <w:rPr>
          <w:rFonts w:ascii="Book Antiqua" w:hAnsi="Book Antiqua"/>
          <w:sz w:val="24"/>
          <w:szCs w:val="24"/>
        </w:rPr>
        <w:br/>
        <w:t>Aged Adams County Man Dies Here; Funeral to Be Friday</w:t>
      </w:r>
    </w:p>
    <w:p w:rsidR="00EC7626" w:rsidRPr="00055335" w:rsidRDefault="00EC7626" w:rsidP="00EC7626">
      <w:pPr>
        <w:contextualSpacing/>
        <w:rPr>
          <w:rFonts w:ascii="Book Antiqua" w:hAnsi="Book Antiqua"/>
          <w:sz w:val="24"/>
          <w:szCs w:val="24"/>
        </w:rPr>
      </w:pPr>
      <w:r w:rsidRPr="00055335">
        <w:rPr>
          <w:rFonts w:ascii="Book Antiqua" w:hAnsi="Book Antiqua"/>
          <w:sz w:val="24"/>
          <w:szCs w:val="24"/>
        </w:rPr>
        <w:br/>
        <w:t xml:space="preserve">  Jay B. </w:t>
      </w:r>
      <w:proofErr w:type="spellStart"/>
      <w:r w:rsidRPr="00055335">
        <w:rPr>
          <w:rFonts w:ascii="Book Antiqua" w:hAnsi="Book Antiqua"/>
          <w:sz w:val="24"/>
          <w:szCs w:val="24"/>
        </w:rPr>
        <w:t>Stoutenbery</w:t>
      </w:r>
      <w:proofErr w:type="spellEnd"/>
      <w:r w:rsidRPr="00055335">
        <w:rPr>
          <w:rFonts w:ascii="Book Antiqua" w:hAnsi="Book Antiqua"/>
          <w:sz w:val="24"/>
          <w:szCs w:val="24"/>
        </w:rPr>
        <w:t>, 89, of Adams County, died at the Wells County Hospital at 6:30 this morning, following an illness of four weeks of general infirmities.</w:t>
      </w:r>
      <w:r w:rsidRPr="00055335">
        <w:rPr>
          <w:rFonts w:ascii="Book Antiqua" w:hAnsi="Book Antiqua"/>
          <w:sz w:val="24"/>
          <w:szCs w:val="24"/>
        </w:rPr>
        <w:br/>
        <w:t xml:space="preserve">  The decedent was a son of Mr. and Mrs. Jacob </w:t>
      </w:r>
      <w:proofErr w:type="spellStart"/>
      <w:r w:rsidRPr="00055335">
        <w:rPr>
          <w:rFonts w:ascii="Book Antiqua" w:hAnsi="Book Antiqua"/>
          <w:sz w:val="24"/>
          <w:szCs w:val="24"/>
        </w:rPr>
        <w:t>Stoutenbery</w:t>
      </w:r>
      <w:proofErr w:type="spellEnd"/>
      <w:r w:rsidRPr="00055335">
        <w:rPr>
          <w:rFonts w:ascii="Book Antiqua" w:hAnsi="Book Antiqua"/>
          <w:sz w:val="24"/>
          <w:szCs w:val="24"/>
        </w:rPr>
        <w:t> and was born September 23, 1849. He was married June 27, 1877, at Union City to Miss Rebecca Shannon, who preceded him in death.</w:t>
      </w:r>
      <w:r w:rsidRPr="00055335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055335">
        <w:rPr>
          <w:rFonts w:ascii="Book Antiqua" w:hAnsi="Book Antiqua"/>
          <w:sz w:val="24"/>
          <w:szCs w:val="24"/>
        </w:rPr>
        <w:t>Stoutenbery</w:t>
      </w:r>
      <w:proofErr w:type="spellEnd"/>
      <w:r w:rsidRPr="00055335">
        <w:rPr>
          <w:rFonts w:ascii="Book Antiqua" w:hAnsi="Book Antiqua"/>
          <w:sz w:val="24"/>
          <w:szCs w:val="24"/>
        </w:rPr>
        <w:t xml:space="preserve"> was a veterinarian and resided on a farm one-half mile south of Honduras. He had been a resident of Adams County 54 years.</w:t>
      </w:r>
      <w:r w:rsidRPr="00055335">
        <w:rPr>
          <w:rFonts w:ascii="Book Antiqua" w:hAnsi="Book Antiqua"/>
          <w:sz w:val="24"/>
          <w:szCs w:val="24"/>
        </w:rPr>
        <w:br/>
        <w:t xml:space="preserve">  Surviving are three daughters, Mrs. A. J. Beavers of Decatur, Mrs. William Douglas, Union City, and Mrs. Amos </w:t>
      </w:r>
      <w:proofErr w:type="spellStart"/>
      <w:r w:rsidRPr="00055335">
        <w:rPr>
          <w:rFonts w:ascii="Book Antiqua" w:hAnsi="Book Antiqua"/>
          <w:sz w:val="24"/>
          <w:szCs w:val="24"/>
        </w:rPr>
        <w:t>Stoutenbery</w:t>
      </w:r>
      <w:proofErr w:type="spellEnd"/>
      <w:r w:rsidRPr="00055335">
        <w:rPr>
          <w:rFonts w:ascii="Book Antiqua" w:hAnsi="Book Antiqua"/>
          <w:sz w:val="24"/>
          <w:szCs w:val="24"/>
        </w:rPr>
        <w:t xml:space="preserve">, R. R. Decatur, a half-sister, Dr. Elizabeth Conger, of Indianapolis, a half-brother Paul </w:t>
      </w:r>
      <w:proofErr w:type="spellStart"/>
      <w:r w:rsidRPr="00055335">
        <w:rPr>
          <w:rFonts w:ascii="Book Antiqua" w:hAnsi="Book Antiqua"/>
          <w:sz w:val="24"/>
          <w:szCs w:val="24"/>
        </w:rPr>
        <w:t>Stoutenbery</w:t>
      </w:r>
      <w:proofErr w:type="spellEnd"/>
      <w:r w:rsidRPr="00055335">
        <w:rPr>
          <w:rFonts w:ascii="Book Antiqua" w:hAnsi="Book Antiqua"/>
          <w:sz w:val="24"/>
          <w:szCs w:val="24"/>
        </w:rPr>
        <w:t>, of Bluffton. Nine grandchildren and seven great grandchildren also survive.</w:t>
      </w:r>
      <w:r w:rsidRPr="00055335">
        <w:rPr>
          <w:rFonts w:ascii="Book Antiqua" w:hAnsi="Book Antiqua"/>
          <w:sz w:val="24"/>
          <w:szCs w:val="24"/>
        </w:rPr>
        <w:br/>
        <w:t>  Funeral services will be held Friday at 2 p.m. at the Pleasant Dale Church, with burial in the church cemetery. The body will be at the Jahn Funeral Home until the funeral hour.</w:t>
      </w:r>
    </w:p>
    <w:p w:rsidR="009F6902" w:rsidRPr="00055335" w:rsidRDefault="00055335" w:rsidP="00EC762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Evening News-Banner, Wells County, IN; </w:t>
      </w:r>
      <w:r w:rsidR="00EC7626" w:rsidRPr="00055335">
        <w:rPr>
          <w:rFonts w:ascii="Book Antiqua" w:hAnsi="Book Antiqua"/>
          <w:sz w:val="24"/>
          <w:szCs w:val="24"/>
        </w:rPr>
        <w:t>November 23, 1938</w:t>
      </w:r>
    </w:p>
    <w:sectPr w:rsidR="009F6902" w:rsidRPr="000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002A1"/>
    <w:rsid w:val="000507B4"/>
    <w:rsid w:val="00055335"/>
    <w:rsid w:val="00064CFB"/>
    <w:rsid w:val="00071B9E"/>
    <w:rsid w:val="000916EF"/>
    <w:rsid w:val="000D44E9"/>
    <w:rsid w:val="000D7AFA"/>
    <w:rsid w:val="000D7FA2"/>
    <w:rsid w:val="00127943"/>
    <w:rsid w:val="001432D0"/>
    <w:rsid w:val="00147BC3"/>
    <w:rsid w:val="001548B5"/>
    <w:rsid w:val="001E5E6E"/>
    <w:rsid w:val="001F1B93"/>
    <w:rsid w:val="00235E4D"/>
    <w:rsid w:val="002502BB"/>
    <w:rsid w:val="00282CF5"/>
    <w:rsid w:val="002F359D"/>
    <w:rsid w:val="00305E66"/>
    <w:rsid w:val="0034634E"/>
    <w:rsid w:val="00394D27"/>
    <w:rsid w:val="003A733C"/>
    <w:rsid w:val="00443BF1"/>
    <w:rsid w:val="004A4B00"/>
    <w:rsid w:val="004C4886"/>
    <w:rsid w:val="005B35F5"/>
    <w:rsid w:val="005E39FF"/>
    <w:rsid w:val="005F4559"/>
    <w:rsid w:val="006B4D95"/>
    <w:rsid w:val="006E234C"/>
    <w:rsid w:val="006F6F62"/>
    <w:rsid w:val="0070030D"/>
    <w:rsid w:val="007773A5"/>
    <w:rsid w:val="00795693"/>
    <w:rsid w:val="007A4A52"/>
    <w:rsid w:val="007D429A"/>
    <w:rsid w:val="007E5406"/>
    <w:rsid w:val="007E7C52"/>
    <w:rsid w:val="00885643"/>
    <w:rsid w:val="008B7AD4"/>
    <w:rsid w:val="008D4408"/>
    <w:rsid w:val="008E197E"/>
    <w:rsid w:val="008E6CED"/>
    <w:rsid w:val="008F7FEB"/>
    <w:rsid w:val="009066DD"/>
    <w:rsid w:val="00944312"/>
    <w:rsid w:val="0097108F"/>
    <w:rsid w:val="00975952"/>
    <w:rsid w:val="009A4A3F"/>
    <w:rsid w:val="009C3112"/>
    <w:rsid w:val="009D308C"/>
    <w:rsid w:val="009F6902"/>
    <w:rsid w:val="00A700A3"/>
    <w:rsid w:val="00B34BAF"/>
    <w:rsid w:val="00B45C41"/>
    <w:rsid w:val="00B52579"/>
    <w:rsid w:val="00B55454"/>
    <w:rsid w:val="00B84866"/>
    <w:rsid w:val="00BB3BA6"/>
    <w:rsid w:val="00BC6400"/>
    <w:rsid w:val="00BD6BC5"/>
    <w:rsid w:val="00C06E7F"/>
    <w:rsid w:val="00C62193"/>
    <w:rsid w:val="00C627C8"/>
    <w:rsid w:val="00C83DB7"/>
    <w:rsid w:val="00C95CB0"/>
    <w:rsid w:val="00CA49DF"/>
    <w:rsid w:val="00CD0389"/>
    <w:rsid w:val="00CF2A0F"/>
    <w:rsid w:val="00D16157"/>
    <w:rsid w:val="00D16A38"/>
    <w:rsid w:val="00D6057B"/>
    <w:rsid w:val="00D63FD9"/>
    <w:rsid w:val="00D730F0"/>
    <w:rsid w:val="00DB5676"/>
    <w:rsid w:val="00DC383B"/>
    <w:rsid w:val="00DD70A4"/>
    <w:rsid w:val="00E16677"/>
    <w:rsid w:val="00E33752"/>
    <w:rsid w:val="00E51D4B"/>
    <w:rsid w:val="00EC09C7"/>
    <w:rsid w:val="00EC7626"/>
    <w:rsid w:val="00F03298"/>
    <w:rsid w:val="00F05F77"/>
    <w:rsid w:val="00F108B3"/>
    <w:rsid w:val="00F27C02"/>
    <w:rsid w:val="00F34E6C"/>
    <w:rsid w:val="00F53C2C"/>
    <w:rsid w:val="00F852F6"/>
    <w:rsid w:val="00FB3781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2018-02-03T16:50:00Z</dcterms:created>
  <dcterms:modified xsi:type="dcterms:W3CDTF">2018-03-02T05:12:00Z</dcterms:modified>
</cp:coreProperties>
</file>