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7F2B6F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Leo J.</w:t>
      </w:r>
      <w:r w:rsidR="008A76B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8A76B5">
        <w:rPr>
          <w:rFonts w:ascii="Book Antiqua" w:hAnsi="Book Antiqua"/>
          <w:sz w:val="40"/>
          <w:szCs w:val="40"/>
        </w:rPr>
        <w:t>Harpring</w:t>
      </w:r>
      <w:proofErr w:type="spellEnd"/>
    </w:p>
    <w:p w:rsidR="006D15E6" w:rsidRDefault="007F2B6F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19, 1924 – September 16, 2000</w:t>
      </w:r>
    </w:p>
    <w:p w:rsidR="008A76B5" w:rsidRDefault="007F2B6F" w:rsidP="00864F21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503618AA" wp14:editId="465D1DE1">
            <wp:extent cx="3638710" cy="2719458"/>
            <wp:effectExtent l="0" t="0" r="0" b="5080"/>
            <wp:docPr id="9" name="Picture 9" descr="Leo J. Har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o J. Harp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77" cy="27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F73" w:rsidRPr="00864F21" w:rsidRDefault="008A76B5" w:rsidP="00864F21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864F21">
        <w:rPr>
          <w:rFonts w:ascii="Book Antiqua" w:hAnsi="Book Antiqua"/>
        </w:rPr>
        <w:t>Photo by Jenna Langston</w:t>
      </w:r>
    </w:p>
    <w:p w:rsidR="00864F21" w:rsidRPr="00864F21" w:rsidRDefault="00864F21" w:rsidP="00864F21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7379CB" w:rsidRPr="00864F21" w:rsidRDefault="007379CB" w:rsidP="007379C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864F21">
        <w:rPr>
          <w:rFonts w:ascii="Book Antiqua" w:eastAsiaTheme="minorHAnsi" w:hAnsi="Book Antiqua" w:cs="BookAntiqua"/>
          <w:sz w:val="24"/>
          <w:szCs w:val="24"/>
        </w:rPr>
        <w:t xml:space="preserve">   Leo J. </w:t>
      </w:r>
      <w:proofErr w:type="spellStart"/>
      <w:r w:rsidRPr="00864F21">
        <w:rPr>
          <w:rFonts w:ascii="Book Antiqua" w:eastAsiaTheme="minorHAnsi" w:hAnsi="Book Antiqua" w:cs="BookAntiqua"/>
          <w:sz w:val="24"/>
          <w:szCs w:val="24"/>
        </w:rPr>
        <w:t>Harpring</w:t>
      </w:r>
      <w:proofErr w:type="spellEnd"/>
      <w:r w:rsidRPr="00864F21">
        <w:rPr>
          <w:rFonts w:ascii="Book Antiqua" w:eastAsiaTheme="minorHAnsi" w:hAnsi="Book Antiqua" w:cs="BookAntiqua"/>
          <w:sz w:val="24"/>
          <w:szCs w:val="24"/>
        </w:rPr>
        <w:t>, 76, of Berne and formerly of Geneva, died Tuesday, Sept. 19, 2000, at Chalet Village.</w:t>
      </w:r>
    </w:p>
    <w:p w:rsidR="007379CB" w:rsidRPr="00864F21" w:rsidRDefault="007379CB" w:rsidP="007379C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864F21">
        <w:rPr>
          <w:rFonts w:ascii="Book Antiqua" w:eastAsiaTheme="minorHAnsi" w:hAnsi="Book Antiqua" w:cs="BookAntiqua"/>
          <w:sz w:val="24"/>
          <w:szCs w:val="24"/>
        </w:rPr>
        <w:t xml:space="preserve">   The Decatur native was retired from International Harvester Co. in Fort Wayne and was an area farmer. He was a member of St. John Fisher Traditional Catholic Church in Fort Wayne and the Holy Name Society.</w:t>
      </w:r>
    </w:p>
    <w:p w:rsidR="007379CB" w:rsidRPr="00864F21" w:rsidRDefault="007379CB" w:rsidP="007379C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864F21">
        <w:rPr>
          <w:rFonts w:ascii="Book Antiqua" w:eastAsiaTheme="minorHAnsi" w:hAnsi="Book Antiqua" w:cs="BookAntiqua"/>
          <w:sz w:val="24"/>
          <w:szCs w:val="24"/>
        </w:rPr>
        <w:t xml:space="preserve">   Surviving are his sister, Mary </w:t>
      </w:r>
      <w:proofErr w:type="spellStart"/>
      <w:r w:rsidRPr="00864F21">
        <w:rPr>
          <w:rFonts w:ascii="Book Antiqua" w:eastAsiaTheme="minorHAnsi" w:hAnsi="Book Antiqua" w:cs="BookAntiqua"/>
          <w:sz w:val="24"/>
          <w:szCs w:val="24"/>
        </w:rPr>
        <w:t>Harpring</w:t>
      </w:r>
      <w:proofErr w:type="spellEnd"/>
      <w:r w:rsidRPr="00864F21">
        <w:rPr>
          <w:rFonts w:ascii="Book Antiqua" w:eastAsiaTheme="minorHAnsi" w:hAnsi="Book Antiqua" w:cs="BookAntiqua"/>
          <w:sz w:val="24"/>
          <w:szCs w:val="24"/>
        </w:rPr>
        <w:t xml:space="preserve"> of Berne; and several nieces and nephews. He was preceded in death by a sister and two brothers.</w:t>
      </w:r>
    </w:p>
    <w:p w:rsidR="007379CB" w:rsidRPr="00864F21" w:rsidRDefault="007379CB" w:rsidP="007379C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864F21">
        <w:rPr>
          <w:rFonts w:ascii="Book Antiqua" w:eastAsiaTheme="minorHAnsi" w:hAnsi="Book Antiqua" w:cs="BookAntiqua"/>
          <w:sz w:val="24"/>
          <w:szCs w:val="24"/>
        </w:rPr>
        <w:t xml:space="preserve">   Services are 9 a.m. Saturday at St. John Fisher Traditional Catholic Church, 3333 E. Tillman Road, Fort Wayne. Calling is from 2 to 5 and 7 to 9 p.m. Friday with an 8 p.m. rosary service at Downing Funeral Home, Geneva. Burial will be at St. Mary's Church of the Presentation Cemetery, Geneva. Memorials are to the donor's choice.</w:t>
      </w:r>
    </w:p>
    <w:p w:rsidR="007379CB" w:rsidRPr="00864F21" w:rsidRDefault="007379CB" w:rsidP="007379C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</w:p>
    <w:p w:rsidR="00765529" w:rsidRPr="00864F21" w:rsidRDefault="007379CB" w:rsidP="007379C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864F21">
        <w:rPr>
          <w:rFonts w:ascii="Book Antiqua" w:eastAsiaTheme="minorHAnsi" w:hAnsi="Book Antiqua" w:cs="BookAntiqua-Bold"/>
          <w:b/>
          <w:bCs/>
          <w:sz w:val="24"/>
          <w:szCs w:val="24"/>
        </w:rPr>
        <w:t>News-Sentinel</w:t>
      </w:r>
      <w:r w:rsidR="00864F21" w:rsidRPr="00864F21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, Fort Wayne, IN; </w:t>
      </w:r>
      <w:r w:rsidRPr="00864F21">
        <w:rPr>
          <w:rFonts w:ascii="Book Antiqua" w:eastAsiaTheme="minorHAnsi" w:hAnsi="Book Antiqua" w:cs="BookAntiqua-Bold"/>
          <w:b/>
          <w:bCs/>
          <w:sz w:val="24"/>
          <w:szCs w:val="24"/>
        </w:rPr>
        <w:t>September 21, 2000</w:t>
      </w:r>
    </w:p>
    <w:p w:rsidR="00864F21" w:rsidRPr="00864F21" w:rsidRDefault="00864F21" w:rsidP="007379C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864F21" w:rsidRPr="00864F21" w:rsidRDefault="00864F21" w:rsidP="007379C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64F21">
        <w:rPr>
          <w:rFonts w:ascii="Book Antiqua" w:eastAsiaTheme="minorHAnsi" w:hAnsi="Book Antiqua" w:cs="BookAntiqua-Bold"/>
          <w:b/>
          <w:bCs/>
          <w:sz w:val="24"/>
          <w:szCs w:val="24"/>
        </w:rPr>
        <w:t>Contributed by Jane Edson</w:t>
      </w:r>
    </w:p>
    <w:sectPr w:rsidR="00864F21" w:rsidRPr="0086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2057F2"/>
    <w:rsid w:val="002311F4"/>
    <w:rsid w:val="00237DAC"/>
    <w:rsid w:val="00277269"/>
    <w:rsid w:val="00322504"/>
    <w:rsid w:val="00351945"/>
    <w:rsid w:val="003818CE"/>
    <w:rsid w:val="00397514"/>
    <w:rsid w:val="004271A3"/>
    <w:rsid w:val="004A488E"/>
    <w:rsid w:val="004E6A39"/>
    <w:rsid w:val="005019B1"/>
    <w:rsid w:val="005A73EA"/>
    <w:rsid w:val="005B166D"/>
    <w:rsid w:val="006148C9"/>
    <w:rsid w:val="006A2FBD"/>
    <w:rsid w:val="006D15E6"/>
    <w:rsid w:val="00734EB9"/>
    <w:rsid w:val="007379CB"/>
    <w:rsid w:val="00765529"/>
    <w:rsid w:val="007F2B6F"/>
    <w:rsid w:val="008055FF"/>
    <w:rsid w:val="008222B8"/>
    <w:rsid w:val="008554D6"/>
    <w:rsid w:val="00864F21"/>
    <w:rsid w:val="008A76B5"/>
    <w:rsid w:val="00921F73"/>
    <w:rsid w:val="00950A1D"/>
    <w:rsid w:val="00990583"/>
    <w:rsid w:val="00A96A7C"/>
    <w:rsid w:val="00AA0EE5"/>
    <w:rsid w:val="00AA5A9F"/>
    <w:rsid w:val="00AD787D"/>
    <w:rsid w:val="00AE29BC"/>
    <w:rsid w:val="00B61409"/>
    <w:rsid w:val="00B62368"/>
    <w:rsid w:val="00BD56F4"/>
    <w:rsid w:val="00C10D72"/>
    <w:rsid w:val="00C44DC1"/>
    <w:rsid w:val="00CA0AB9"/>
    <w:rsid w:val="00CA4D3C"/>
    <w:rsid w:val="00CB13EA"/>
    <w:rsid w:val="00CC7F4A"/>
    <w:rsid w:val="00ED78FE"/>
    <w:rsid w:val="00EE5BB7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2016-08-28T12:53:00Z</dcterms:created>
  <dcterms:modified xsi:type="dcterms:W3CDTF">2017-01-10T20:28:00Z</dcterms:modified>
</cp:coreProperties>
</file>