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281CEF" w:rsidP="004623F1">
      <w:pPr>
        <w:jc w:val="center"/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Lurena</w:t>
      </w:r>
      <w:proofErr w:type="spellEnd"/>
      <w:r>
        <w:rPr>
          <w:rFonts w:ascii="Book Antiqua" w:hAnsi="Book Antiqua"/>
          <w:sz w:val="40"/>
          <w:szCs w:val="40"/>
        </w:rPr>
        <w:t xml:space="preserve"> P. (Dailey)</w:t>
      </w:r>
      <w:r w:rsidR="001B35F0">
        <w:rPr>
          <w:rFonts w:ascii="Book Antiqua" w:hAnsi="Book Antiqua"/>
          <w:sz w:val="40"/>
          <w:szCs w:val="40"/>
        </w:rPr>
        <w:t xml:space="preserve"> Ir</w:t>
      </w:r>
      <w:r w:rsidR="006331F8">
        <w:rPr>
          <w:rFonts w:ascii="Book Antiqua" w:hAnsi="Book Antiqua"/>
          <w:sz w:val="40"/>
          <w:szCs w:val="40"/>
        </w:rPr>
        <w:t>w</w:t>
      </w:r>
      <w:bookmarkStart w:id="0" w:name="_GoBack"/>
      <w:bookmarkEnd w:id="0"/>
      <w:r w:rsidR="001B35F0">
        <w:rPr>
          <w:rFonts w:ascii="Book Antiqua" w:hAnsi="Book Antiqua"/>
          <w:sz w:val="40"/>
          <w:szCs w:val="40"/>
        </w:rPr>
        <w:t>in</w:t>
      </w:r>
    </w:p>
    <w:p w:rsidR="004623F1" w:rsidRDefault="00281CEF" w:rsidP="004623F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15, 1875 – July 21, 1925</w:t>
      </w:r>
    </w:p>
    <w:p w:rsidR="004623F1" w:rsidRDefault="00281CEF" w:rsidP="004623F1">
      <w:pPr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2095248" cy="2720573"/>
            <wp:effectExtent l="0" t="0" r="635" b="3810"/>
            <wp:docPr id="6" name="Picture 6" descr="Lurena P &lt;i&gt;Dailey&lt;/i&gt; Ir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urena P &lt;i&gt;Dailey&lt;/i&gt; Irwi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8" r="26773"/>
                    <a:stretch/>
                  </pic:blipFill>
                  <pic:spPr bwMode="auto">
                    <a:xfrm>
                      <a:off x="0" y="0"/>
                      <a:ext cx="2095444" cy="272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3F1" w:rsidRDefault="004623F1" w:rsidP="004623F1">
      <w:pPr>
        <w:jc w:val="center"/>
        <w:rPr>
          <w:rFonts w:ascii="Book Antiqua" w:hAnsi="Book Antiqua"/>
          <w:sz w:val="30"/>
          <w:szCs w:val="30"/>
        </w:rPr>
      </w:pPr>
      <w:r w:rsidRPr="004623F1">
        <w:rPr>
          <w:rFonts w:ascii="Book Antiqua" w:hAnsi="Book Antiqua"/>
          <w:sz w:val="30"/>
          <w:szCs w:val="30"/>
        </w:rPr>
        <w:t>Photo by Cousin Becky</w:t>
      </w:r>
    </w:p>
    <w:p w:rsidR="00281CEF" w:rsidRDefault="00281CEF" w:rsidP="004623F1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obit found at this time</w:t>
      </w:r>
    </w:p>
    <w:p w:rsidR="004623F1" w:rsidRDefault="004623F1" w:rsidP="004623F1">
      <w:pPr>
        <w:jc w:val="center"/>
        <w:rPr>
          <w:rFonts w:ascii="Book Antiqua" w:hAnsi="Book Antiqua"/>
          <w:sz w:val="30"/>
          <w:szCs w:val="30"/>
        </w:rPr>
      </w:pPr>
    </w:p>
    <w:p w:rsidR="004623F1" w:rsidRPr="00EC7453" w:rsidRDefault="00EC7453" w:rsidP="00EC7453">
      <w:pPr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</w:p>
    <w:sectPr w:rsidR="004623F1" w:rsidRPr="00EC7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F1"/>
    <w:rsid w:val="000D44E9"/>
    <w:rsid w:val="001B35F0"/>
    <w:rsid w:val="001E5E6E"/>
    <w:rsid w:val="00281CEF"/>
    <w:rsid w:val="004623F1"/>
    <w:rsid w:val="004C4886"/>
    <w:rsid w:val="006331F8"/>
    <w:rsid w:val="007E7C52"/>
    <w:rsid w:val="008D4408"/>
    <w:rsid w:val="00B45C41"/>
    <w:rsid w:val="00B55454"/>
    <w:rsid w:val="00C95CB0"/>
    <w:rsid w:val="00D63FD9"/>
    <w:rsid w:val="00E16677"/>
    <w:rsid w:val="00EC7453"/>
    <w:rsid w:val="00F05F77"/>
    <w:rsid w:val="00F108B3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3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3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2016-11-26T21:34:00Z</dcterms:created>
  <dcterms:modified xsi:type="dcterms:W3CDTF">2016-12-18T02:27:00Z</dcterms:modified>
</cp:coreProperties>
</file>