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782F19C5" w14:textId="447339D5" w:rsidR="006B69FF" w:rsidRDefault="004C2F7E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Jennie Sarg</w:t>
      </w:r>
    </w:p>
    <w:p w14:paraId="77685966" w14:textId="4EADAB9C" w:rsidR="004C2F7E" w:rsidRPr="0051359A" w:rsidRDefault="004C2F7E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10, 1878 – March 2, 1880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4472C404" w:rsidR="0051359A" w:rsidRDefault="004C2F7E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1D6B4B5" wp14:editId="0BDB354F">
            <wp:extent cx="2013585" cy="2996344"/>
            <wp:effectExtent l="0" t="0" r="5715" b="0"/>
            <wp:docPr id="341291216" name="Picture 4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291216" name="Picture 4" descr="A close-up of a tombstone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25" r="20950" b="9736"/>
                    <a:stretch/>
                  </pic:blipFill>
                  <pic:spPr bwMode="auto">
                    <a:xfrm>
                      <a:off x="0" y="0"/>
                      <a:ext cx="2031784" cy="3023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46C3AA" w14:textId="1C755BBC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6B69FF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241A5150" w:rsidR="00B470EA" w:rsidRPr="009D5E26" w:rsidRDefault="004C2F7E" w:rsidP="004C2F7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4C2F7E">
        <w:rPr>
          <w:rFonts w:ascii="Book Antiqua" w:hAnsi="Book Antiqua"/>
          <w:sz w:val="30"/>
          <w:szCs w:val="30"/>
        </w:rPr>
        <w:t>Jennie SARG from tree CLARK/GARRETT -- WALSER/ALBERSON Family Tree</w:t>
      </w:r>
      <w:r w:rsidRPr="004C2F7E">
        <w:rPr>
          <w:rFonts w:ascii="Book Antiqua" w:hAnsi="Book Antiqua"/>
          <w:sz w:val="30"/>
          <w:szCs w:val="30"/>
        </w:rPr>
        <w:br/>
      </w:r>
      <w:r w:rsidRPr="004C2F7E">
        <w:rPr>
          <w:rFonts w:ascii="Book Antiqua" w:hAnsi="Book Antiqua"/>
          <w:sz w:val="30"/>
          <w:szCs w:val="30"/>
        </w:rPr>
        <w:br/>
        <w:t>Birth 10 Mar 1878 Adams, Indiana, USA</w:t>
      </w:r>
      <w:r w:rsidRPr="004C2F7E">
        <w:rPr>
          <w:rFonts w:ascii="Book Antiqua" w:hAnsi="Book Antiqua"/>
          <w:sz w:val="30"/>
          <w:szCs w:val="30"/>
        </w:rPr>
        <w:br/>
        <w:t>Death 2 Mar 1880 Adams, Indiana, USA</w:t>
      </w:r>
      <w:r w:rsidRPr="004C2F7E">
        <w:rPr>
          <w:rFonts w:ascii="Book Antiqua" w:hAnsi="Book Antiqua"/>
          <w:sz w:val="30"/>
          <w:szCs w:val="30"/>
        </w:rPr>
        <w:br/>
        <w:t>Father Isaac Sarge (1846-1914)</w:t>
      </w:r>
      <w:r w:rsidRPr="004C2F7E">
        <w:rPr>
          <w:rFonts w:ascii="Book Antiqua" w:hAnsi="Book Antiqua"/>
          <w:sz w:val="30"/>
          <w:szCs w:val="30"/>
        </w:rPr>
        <w:br/>
        <w:t>Record information.</w:t>
      </w:r>
      <w:r w:rsidRPr="004C2F7E">
        <w:rPr>
          <w:rFonts w:ascii="Book Antiqua" w:hAnsi="Book Antiqua"/>
          <w:sz w:val="30"/>
          <w:szCs w:val="30"/>
        </w:rPr>
        <w:br/>
        <w:t>Mother Hanna Jane SARG HUFFMAN (1849-1928)</w:t>
      </w:r>
    </w:p>
    <w:sectPr w:rsidR="00B470EA" w:rsidRPr="009D5E26" w:rsidSect="009D5E2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94353"/>
    <w:rsid w:val="002C7447"/>
    <w:rsid w:val="003C1786"/>
    <w:rsid w:val="004758C7"/>
    <w:rsid w:val="004B0F90"/>
    <w:rsid w:val="004C2F7E"/>
    <w:rsid w:val="0051359A"/>
    <w:rsid w:val="005C5C43"/>
    <w:rsid w:val="005C6283"/>
    <w:rsid w:val="005E0DDE"/>
    <w:rsid w:val="006B69FF"/>
    <w:rsid w:val="007F3F22"/>
    <w:rsid w:val="008D486F"/>
    <w:rsid w:val="009D5E26"/>
    <w:rsid w:val="00AD54C5"/>
    <w:rsid w:val="00B470EA"/>
    <w:rsid w:val="00C738EA"/>
    <w:rsid w:val="00C83B03"/>
    <w:rsid w:val="00D4263C"/>
    <w:rsid w:val="00EF73BD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2025-03-28T17:17:00Z</dcterms:created>
  <dcterms:modified xsi:type="dcterms:W3CDTF">2025-11-06T13:26:00Z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