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BF0E1" w14:textId="5E99EB7C" w:rsidR="00414A07" w:rsidRDefault="00CC3BE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A. (Burgess) Hall</w:t>
      </w:r>
    </w:p>
    <w:p w14:paraId="61DB45E1" w14:textId="5C64A1CC" w:rsidR="00CC3BE3" w:rsidRPr="00EA5F0E" w:rsidRDefault="00CC3BE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27, 1841 – June 4, 1928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5499098" w:rsidR="00EA5F0E" w:rsidRDefault="00414A0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40A614DA" wp14:editId="7F4454EC">
            <wp:extent cx="2290812" cy="2119332"/>
            <wp:effectExtent l="0" t="0" r="0" b="0"/>
            <wp:docPr id="26461376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17" t="10798" r="24318" b="14494"/>
                    <a:stretch/>
                  </pic:blipFill>
                  <pic:spPr bwMode="auto">
                    <a:xfrm>
                      <a:off x="0" y="0"/>
                      <a:ext cx="2295299" cy="212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3C3FB6F2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14A07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5D40B2C2" w14:textId="77777777" w:rsidR="00CC3BE3" w:rsidRPr="00CC3BE3" w:rsidRDefault="00CC3BE3" w:rsidP="00CC3BE3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CC3BE3">
        <w:rPr>
          <w:rFonts w:ascii="Book Antiqua" w:hAnsi="Book Antiqua" w:cs="Helvetica"/>
          <w:color w:val="333333"/>
          <w:sz w:val="30"/>
          <w:szCs w:val="30"/>
        </w:rPr>
        <w:t>Mary Hall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16169C03" w14:textId="77777777" w:rsidR="00CC3BE3" w:rsidRPr="00CC3BE3" w:rsidRDefault="00CC3BE3" w:rsidP="00CC3BE3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CC3BE3">
        <w:rPr>
          <w:rFonts w:ascii="Book Antiqua" w:hAnsi="Book Antiqua" w:cs="Helvetica"/>
          <w:color w:val="333333"/>
          <w:sz w:val="30"/>
          <w:szCs w:val="30"/>
        </w:rPr>
        <w:br/>
        <w:t>Name Mary Hall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[Mary Burgess]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Marital Status Widowed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Age 86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Birth Date 27 Sep 1841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CC3BE3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CC3BE3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Death Date 4 Jun 1928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Death Registration Date 1928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Father Hanson Burgess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Mother Catherine Haines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Informant Mrs. Frank Pontius; Geneva, Indiana</w:t>
      </w:r>
      <w:r w:rsidRPr="00CC3BE3">
        <w:rPr>
          <w:rFonts w:ascii="Book Antiqua" w:hAnsi="Book Antiqua" w:cs="Helvetica"/>
          <w:color w:val="333333"/>
          <w:sz w:val="30"/>
          <w:szCs w:val="30"/>
        </w:rPr>
        <w:br/>
        <w:t>Burial June 6, 1928; Brown Cemetery</w:t>
      </w:r>
    </w:p>
    <w:p w14:paraId="027D75BB" w14:textId="117C7F95" w:rsidR="00C310D8" w:rsidRPr="00B503F1" w:rsidRDefault="00C310D8" w:rsidP="00CC3BE3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B503F1" w:rsidSect="003A03AB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A03AB"/>
    <w:rsid w:val="00414A07"/>
    <w:rsid w:val="004A7AEC"/>
    <w:rsid w:val="00565F76"/>
    <w:rsid w:val="005B5F23"/>
    <w:rsid w:val="005C213B"/>
    <w:rsid w:val="008A06B3"/>
    <w:rsid w:val="00953A10"/>
    <w:rsid w:val="00B503F1"/>
    <w:rsid w:val="00C310D8"/>
    <w:rsid w:val="00C76F0A"/>
    <w:rsid w:val="00C90533"/>
    <w:rsid w:val="00CB3EFC"/>
    <w:rsid w:val="00CC3BE3"/>
    <w:rsid w:val="00CF10F3"/>
    <w:rsid w:val="00E26C1E"/>
    <w:rsid w:val="00E3540E"/>
    <w:rsid w:val="00E67265"/>
    <w:rsid w:val="00EA5F0E"/>
    <w:rsid w:val="00F0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420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2025-03-16T00:30:00Z</dcterms:created>
  <dcterms:modified xsi:type="dcterms:W3CDTF">2025-11-05T19:17:00Z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