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87220" w14:textId="52BD8D2B" w:rsidR="00B97841" w:rsidRDefault="004B2B1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John Riley</w:t>
      </w:r>
      <w:r w:rsidR="00536229">
        <w:rPr>
          <w:rFonts w:ascii="Book Antiqua" w:hAnsi="Book Antiqua" w:cs="Helvetica"/>
          <w:color w:val="333333"/>
          <w:sz w:val="40"/>
          <w:szCs w:val="40"/>
        </w:rPr>
        <w:t xml:space="preserve"> Clendenen</w:t>
      </w:r>
    </w:p>
    <w:p w14:paraId="563233EF" w14:textId="01AA8622" w:rsidR="00536229" w:rsidRPr="00EA5F0E" w:rsidRDefault="004B2B1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March 2, 1867 – November 3, 1955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067BD125" w:rsidR="00EA5F0E" w:rsidRDefault="004B2B1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571331E9" wp14:editId="02300F00">
            <wp:extent cx="2945230" cy="1790700"/>
            <wp:effectExtent l="0" t="0" r="7620" b="0"/>
            <wp:docPr id="1270459660" name="Picture 6" descr="A close-up of a grave st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459660" name="Picture 6" descr="A close-up of a grave ston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5636" cy="1815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Pr="00CF78F8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CF78F8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4259CA40" w14:textId="77777777" w:rsidR="00CF78F8" w:rsidRDefault="00CF78F8" w:rsidP="00CF78F8">
      <w:pPr>
        <w:pStyle w:val="NormalWeb"/>
        <w:rPr>
          <w:rFonts w:ascii="Book Antiqua" w:hAnsi="Book Antiqua" w:cs="Helvetica"/>
          <w:color w:val="333333"/>
        </w:rPr>
      </w:pPr>
    </w:p>
    <w:p w14:paraId="7F3CB66A" w14:textId="77777777" w:rsidR="004B2B11" w:rsidRPr="004B2B11" w:rsidRDefault="004B2B11" w:rsidP="004B2B11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4B2B11">
        <w:rPr>
          <w:rFonts w:ascii="Book Antiqua" w:hAnsi="Book Antiqua" w:cs="Helvetica"/>
          <w:color w:val="333333"/>
          <w:sz w:val="30"/>
          <w:szCs w:val="30"/>
        </w:rPr>
        <w:t>John Riley Clendenen</w:t>
      </w:r>
      <w:r w:rsidRPr="004B2B11">
        <w:rPr>
          <w:rFonts w:ascii="Book Antiqua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572EF026" w14:textId="77777777" w:rsidR="004B2B11" w:rsidRPr="004B2B11" w:rsidRDefault="004B2B11" w:rsidP="004B2B11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4B2B11">
        <w:rPr>
          <w:rFonts w:ascii="Book Antiqua" w:hAnsi="Book Antiqua" w:cs="Helvetica"/>
          <w:color w:val="333333"/>
          <w:sz w:val="30"/>
          <w:szCs w:val="30"/>
        </w:rPr>
        <w:br/>
        <w:t>Name John Riley Clendenen</w:t>
      </w:r>
      <w:r w:rsidRPr="004B2B11">
        <w:rPr>
          <w:rFonts w:ascii="Book Antiqua" w:hAnsi="Book Antiqua" w:cs="Helvetica"/>
          <w:color w:val="333333"/>
          <w:sz w:val="30"/>
          <w:szCs w:val="30"/>
        </w:rPr>
        <w:br/>
        <w:t>Gender Male</w:t>
      </w:r>
      <w:r w:rsidRPr="004B2B11">
        <w:rPr>
          <w:rFonts w:ascii="Book Antiqua" w:hAnsi="Book Antiqua" w:cs="Helvetica"/>
          <w:color w:val="333333"/>
          <w:sz w:val="30"/>
          <w:szCs w:val="30"/>
        </w:rPr>
        <w:br/>
        <w:t>Race White</w:t>
      </w:r>
      <w:r w:rsidRPr="004B2B11">
        <w:rPr>
          <w:rFonts w:ascii="Book Antiqua" w:hAnsi="Book Antiqua" w:cs="Helvetica"/>
          <w:color w:val="333333"/>
          <w:sz w:val="30"/>
          <w:szCs w:val="30"/>
        </w:rPr>
        <w:br/>
        <w:t>Marital Status Widowed</w:t>
      </w:r>
      <w:r w:rsidRPr="004B2B11">
        <w:rPr>
          <w:rFonts w:ascii="Book Antiqua" w:hAnsi="Book Antiqua" w:cs="Helvetica"/>
          <w:color w:val="333333"/>
          <w:sz w:val="30"/>
          <w:szCs w:val="30"/>
        </w:rPr>
        <w:br/>
        <w:t>Age 88</w:t>
      </w:r>
      <w:r w:rsidRPr="004B2B11">
        <w:rPr>
          <w:rFonts w:ascii="Book Antiqua" w:hAnsi="Book Antiqua" w:cs="Helvetica"/>
          <w:color w:val="333333"/>
          <w:sz w:val="30"/>
          <w:szCs w:val="30"/>
        </w:rPr>
        <w:br/>
        <w:t>Birth Date 2 Mar 1867</w:t>
      </w:r>
      <w:r w:rsidRPr="004B2B11">
        <w:rPr>
          <w:rFonts w:ascii="Book Antiqua" w:hAnsi="Book Antiqua" w:cs="Helvetica"/>
          <w:color w:val="333333"/>
          <w:sz w:val="30"/>
          <w:szCs w:val="30"/>
        </w:rPr>
        <w:br/>
      </w:r>
      <w:proofErr w:type="gramStart"/>
      <w:r w:rsidRPr="004B2B11">
        <w:rPr>
          <w:rFonts w:ascii="Book Antiqua" w:hAnsi="Book Antiqua" w:cs="Helvetica"/>
          <w:color w:val="333333"/>
          <w:sz w:val="30"/>
          <w:szCs w:val="30"/>
        </w:rPr>
        <w:t>Birth Place</w:t>
      </w:r>
      <w:proofErr w:type="gramEnd"/>
      <w:r w:rsidRPr="004B2B11">
        <w:rPr>
          <w:rFonts w:ascii="Book Antiqua" w:hAnsi="Book Antiqua" w:cs="Helvetica"/>
          <w:color w:val="333333"/>
          <w:sz w:val="30"/>
          <w:szCs w:val="30"/>
        </w:rPr>
        <w:t xml:space="preserve"> Adams County, Indiana</w:t>
      </w:r>
      <w:r w:rsidRPr="004B2B11">
        <w:rPr>
          <w:rFonts w:ascii="Book Antiqua" w:hAnsi="Book Antiqua" w:cs="Helvetica"/>
          <w:color w:val="333333"/>
          <w:sz w:val="30"/>
          <w:szCs w:val="30"/>
        </w:rPr>
        <w:br/>
        <w:t>Death Date 3 Nov 1955</w:t>
      </w:r>
      <w:r w:rsidRPr="004B2B11">
        <w:rPr>
          <w:rFonts w:ascii="Book Antiqua" w:hAnsi="Book Antiqua" w:cs="Helvetica"/>
          <w:color w:val="333333"/>
          <w:sz w:val="30"/>
          <w:szCs w:val="30"/>
        </w:rPr>
        <w:br/>
        <w:t>Death Place Muncie, Delaware, Indiana, USA</w:t>
      </w:r>
      <w:r w:rsidRPr="004B2B11">
        <w:rPr>
          <w:rFonts w:ascii="Book Antiqua" w:hAnsi="Book Antiqua" w:cs="Helvetica"/>
          <w:color w:val="333333"/>
          <w:sz w:val="30"/>
          <w:szCs w:val="30"/>
        </w:rPr>
        <w:br/>
        <w:t>Death Registration Date 1955</w:t>
      </w:r>
      <w:r w:rsidRPr="004B2B11">
        <w:rPr>
          <w:rFonts w:ascii="Book Antiqua" w:hAnsi="Book Antiqua" w:cs="Helvetica"/>
          <w:color w:val="333333"/>
          <w:sz w:val="30"/>
          <w:szCs w:val="30"/>
        </w:rPr>
        <w:br/>
        <w:t>Father Salem Clendenen</w:t>
      </w:r>
      <w:r w:rsidRPr="004B2B11">
        <w:rPr>
          <w:rFonts w:ascii="Book Antiqua" w:hAnsi="Book Antiqua" w:cs="Helvetica"/>
          <w:color w:val="333333"/>
          <w:sz w:val="30"/>
          <w:szCs w:val="30"/>
        </w:rPr>
        <w:br/>
        <w:t>Mother Unknown</w:t>
      </w:r>
      <w:r w:rsidRPr="004B2B11">
        <w:rPr>
          <w:rFonts w:ascii="Book Antiqua" w:hAnsi="Book Antiqua" w:cs="Helvetica"/>
          <w:color w:val="333333"/>
          <w:sz w:val="30"/>
          <w:szCs w:val="30"/>
        </w:rPr>
        <w:br/>
        <w:t>Informant Mrs. Ruth Jenner</w:t>
      </w:r>
      <w:r w:rsidRPr="004B2B11">
        <w:rPr>
          <w:rFonts w:ascii="Book Antiqua" w:hAnsi="Book Antiqua" w:cs="Helvetica"/>
          <w:color w:val="333333"/>
          <w:sz w:val="30"/>
          <w:szCs w:val="30"/>
        </w:rPr>
        <w:br/>
        <w:t>Burial November 5, 1955; Geneva, Indiana</w:t>
      </w:r>
    </w:p>
    <w:p w14:paraId="027D75BB" w14:textId="5DDB30A3" w:rsidR="00C310D8" w:rsidRPr="00CF78F8" w:rsidRDefault="00C310D8" w:rsidP="004B2B11">
      <w:pPr>
        <w:pStyle w:val="NormalWeb"/>
        <w:rPr>
          <w:rFonts w:ascii="Book Antiqua" w:hAnsi="Book Antiqua"/>
          <w:sz w:val="30"/>
          <w:szCs w:val="30"/>
        </w:rPr>
      </w:pPr>
    </w:p>
    <w:sectPr w:rsidR="00C310D8" w:rsidRPr="00CF78F8" w:rsidSect="007904BD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3B243C"/>
    <w:rsid w:val="003E5245"/>
    <w:rsid w:val="004A7AEC"/>
    <w:rsid w:val="004B2B11"/>
    <w:rsid w:val="004E0A4F"/>
    <w:rsid w:val="00536229"/>
    <w:rsid w:val="005C213B"/>
    <w:rsid w:val="00600D45"/>
    <w:rsid w:val="00712740"/>
    <w:rsid w:val="007904BD"/>
    <w:rsid w:val="008A06B3"/>
    <w:rsid w:val="00953A10"/>
    <w:rsid w:val="00B97841"/>
    <w:rsid w:val="00C310D8"/>
    <w:rsid w:val="00C76F0A"/>
    <w:rsid w:val="00C90533"/>
    <w:rsid w:val="00CB3EFC"/>
    <w:rsid w:val="00CF10F3"/>
    <w:rsid w:val="00CF78F8"/>
    <w:rsid w:val="00E26C1E"/>
    <w:rsid w:val="00E3540E"/>
    <w:rsid w:val="00E67265"/>
    <w:rsid w:val="00EA5F0E"/>
    <w:rsid w:val="00FF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7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63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5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58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0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34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91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7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6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1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96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55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4</cp:revision>
  <dcterms:created xsi:type="dcterms:W3CDTF">2025-01-02T00:21:00Z</dcterms:created>
  <dcterms:modified xsi:type="dcterms:W3CDTF">2025-11-05T18:11:00Z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