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C0648" w14:textId="249F71BC" w:rsidR="00CF33C7" w:rsidRDefault="0009164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 Brown</w:t>
      </w:r>
    </w:p>
    <w:p w14:paraId="552C8663" w14:textId="39D61CD9" w:rsidR="0009164C" w:rsidRPr="00EA5F0E" w:rsidRDefault="0009164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22, 1780 – February 14, 1862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195F182" w:rsidR="00EA5F0E" w:rsidRDefault="0009164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05EFBC4" wp14:editId="527B585A">
            <wp:extent cx="1727835" cy="4326499"/>
            <wp:effectExtent l="0" t="0" r="5715" b="0"/>
            <wp:docPr id="2088772474" name="Picture 2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772474" name="Picture 2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961" cy="434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5262CE3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09164C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5CAC873" w14:textId="77777777" w:rsidR="00917C66" w:rsidRDefault="00917C66" w:rsidP="0030279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6056EC61" w:rsidR="00C310D8" w:rsidRPr="00635457" w:rsidRDefault="0009164C" w:rsidP="0009164C">
      <w:pPr>
        <w:pStyle w:val="NormalWeb"/>
        <w:rPr>
          <w:rFonts w:ascii="Book Antiqua" w:hAnsi="Book Antiqua"/>
          <w:sz w:val="30"/>
          <w:szCs w:val="30"/>
        </w:rPr>
      </w:pPr>
      <w:r w:rsidRPr="0009164C">
        <w:rPr>
          <w:rFonts w:ascii="Book Antiqua" w:hAnsi="Book Antiqua" w:cs="Helvetica"/>
          <w:color w:val="333333"/>
          <w:sz w:val="30"/>
          <w:szCs w:val="30"/>
        </w:rPr>
        <w:t xml:space="preserve">William Brown from tree Harris, </w:t>
      </w:r>
      <w:proofErr w:type="spellStart"/>
      <w:r w:rsidRPr="0009164C">
        <w:rPr>
          <w:rFonts w:ascii="Book Antiqua" w:hAnsi="Book Antiqua" w:cs="Helvetica"/>
          <w:color w:val="333333"/>
          <w:sz w:val="30"/>
          <w:szCs w:val="30"/>
        </w:rPr>
        <w:t>Harvil</w:t>
      </w:r>
      <w:proofErr w:type="spellEnd"/>
      <w:r w:rsidRPr="0009164C">
        <w:rPr>
          <w:rFonts w:ascii="Book Antiqua" w:hAnsi="Book Antiqua" w:cs="Helvetica"/>
          <w:color w:val="333333"/>
          <w:sz w:val="30"/>
          <w:szCs w:val="30"/>
        </w:rPr>
        <w:t>, Holden, German, Richards, Smith, White, Williams DNA Based</w:t>
      </w:r>
      <w:r w:rsidRPr="0009164C">
        <w:rPr>
          <w:rFonts w:ascii="Book Antiqua" w:hAnsi="Book Antiqua" w:cs="Helvetica"/>
          <w:color w:val="333333"/>
          <w:sz w:val="30"/>
          <w:szCs w:val="30"/>
        </w:rPr>
        <w:br/>
        <w:t>Birth 22 Feb 1780 Chester, Pennsylvania, USA</w:t>
      </w:r>
      <w:r w:rsidRPr="0009164C">
        <w:rPr>
          <w:rFonts w:ascii="Book Antiqua" w:hAnsi="Book Antiqua" w:cs="Helvetica"/>
          <w:color w:val="333333"/>
          <w:sz w:val="30"/>
          <w:szCs w:val="30"/>
        </w:rPr>
        <w:br/>
        <w:t>Marriage 1812</w:t>
      </w:r>
      <w:r w:rsidRPr="0009164C">
        <w:rPr>
          <w:rFonts w:ascii="Book Antiqua" w:hAnsi="Book Antiqua" w:cs="Helvetica"/>
          <w:color w:val="333333"/>
          <w:sz w:val="30"/>
          <w:szCs w:val="30"/>
        </w:rPr>
        <w:br/>
        <w:t>Residence 1860 Linn Grove, Adams, Indiana, USA</w:t>
      </w:r>
      <w:r w:rsidRPr="0009164C">
        <w:rPr>
          <w:rFonts w:ascii="Book Antiqua" w:hAnsi="Book Antiqua" w:cs="Helvetica"/>
          <w:color w:val="333333"/>
          <w:sz w:val="30"/>
          <w:szCs w:val="30"/>
        </w:rPr>
        <w:br/>
        <w:t>Death 14 Feb 1862 Linn Grove, Adams, Indiana, USA</w:t>
      </w:r>
      <w:r w:rsidRPr="0009164C">
        <w:rPr>
          <w:rFonts w:ascii="Book Antiqua" w:hAnsi="Book Antiqua" w:cs="Helvetica"/>
          <w:color w:val="333333"/>
          <w:sz w:val="30"/>
          <w:szCs w:val="30"/>
        </w:rPr>
        <w:br/>
        <w:t>Spouse Mary Polly Brown (1791-1864)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09164C"/>
    <w:rsid w:val="001C1BDC"/>
    <w:rsid w:val="002F2977"/>
    <w:rsid w:val="0030279B"/>
    <w:rsid w:val="003071CB"/>
    <w:rsid w:val="004A7AEC"/>
    <w:rsid w:val="005C213B"/>
    <w:rsid w:val="005D58B3"/>
    <w:rsid w:val="00635457"/>
    <w:rsid w:val="00740F61"/>
    <w:rsid w:val="008A06B3"/>
    <w:rsid w:val="00917C66"/>
    <w:rsid w:val="00953A10"/>
    <w:rsid w:val="009B2D6B"/>
    <w:rsid w:val="00C310D8"/>
    <w:rsid w:val="00C76F0A"/>
    <w:rsid w:val="00C90533"/>
    <w:rsid w:val="00CB3EFC"/>
    <w:rsid w:val="00CF10F3"/>
    <w:rsid w:val="00CF33C7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310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2024-12-28T17:59:00Z</dcterms:created>
  <dcterms:modified xsi:type="dcterms:W3CDTF">2025-11-05T14:31:00Z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