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40E43647" w:rsidR="00EA5F0E" w:rsidRDefault="00933E2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Dessie A. Anderson</w:t>
      </w:r>
    </w:p>
    <w:p w14:paraId="2639DF31" w14:textId="43C80555" w:rsidR="00933E23" w:rsidRPr="00EA5F0E" w:rsidRDefault="00933E2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5, 1887 – February 21, 1887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19A20FB" w:rsidR="00EA5F0E" w:rsidRDefault="00933E2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0EFF7B3" wp14:editId="7FF8B526">
            <wp:extent cx="2747010" cy="3329375"/>
            <wp:effectExtent l="0" t="0" r="0" b="4445"/>
            <wp:docPr id="1334998530" name="Picture 1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998530" name="Picture 1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5605" cy="3364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933E23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933E23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1A3B8E08" w:rsidR="00C310D8" w:rsidRPr="00933E23" w:rsidRDefault="00933E23" w:rsidP="00933E23">
      <w:pPr>
        <w:pStyle w:val="NormalWeb"/>
        <w:rPr>
          <w:rFonts w:ascii="Book Antiqua" w:hAnsi="Book Antiqua"/>
          <w:sz w:val="30"/>
          <w:szCs w:val="30"/>
        </w:rPr>
      </w:pPr>
      <w:r w:rsidRPr="00933E23">
        <w:rPr>
          <w:rFonts w:ascii="Book Antiqua" w:hAnsi="Book Antiqua" w:cs="Helvetica"/>
          <w:color w:val="333333"/>
          <w:sz w:val="30"/>
          <w:szCs w:val="30"/>
        </w:rPr>
        <w:t>Dessie A Anderson</w:t>
      </w:r>
      <w:r w:rsidR="00792DCD">
        <w:rPr>
          <w:rFonts w:ascii="Book Antiqua" w:hAnsi="Book Antiqua" w:cs="Helvetica"/>
          <w:color w:val="333333"/>
          <w:sz w:val="30"/>
          <w:szCs w:val="30"/>
        </w:rPr>
        <w:t xml:space="preserve"> from </w:t>
      </w:r>
      <w:r w:rsidRPr="00933E23">
        <w:rPr>
          <w:rFonts w:ascii="Book Antiqua" w:hAnsi="Book Antiqua" w:cs="Helvetica"/>
          <w:color w:val="333333"/>
          <w:sz w:val="30"/>
          <w:szCs w:val="30"/>
        </w:rPr>
        <w:t>Anderson Family Tree</w:t>
      </w:r>
      <w:r w:rsidRPr="00933E23">
        <w:rPr>
          <w:rFonts w:ascii="Book Antiqua" w:hAnsi="Book Antiqua" w:cs="Helvetica"/>
          <w:color w:val="333333"/>
          <w:sz w:val="30"/>
          <w:szCs w:val="30"/>
        </w:rPr>
        <w:br/>
      </w:r>
      <w:r w:rsidRPr="00933E23">
        <w:rPr>
          <w:rFonts w:ascii="Book Antiqua" w:hAnsi="Book Antiqua" w:cs="Helvetica"/>
          <w:color w:val="333333"/>
          <w:sz w:val="30"/>
          <w:szCs w:val="30"/>
        </w:rPr>
        <w:br/>
        <w:t>Father William Marion Anderson</w:t>
      </w:r>
      <w:r w:rsidRPr="00933E23">
        <w:rPr>
          <w:rFonts w:ascii="Book Antiqua" w:hAnsi="Book Antiqua" w:cs="Helvetica"/>
          <w:color w:val="333333"/>
          <w:sz w:val="30"/>
          <w:szCs w:val="30"/>
        </w:rPr>
        <w:br/>
        <w:t>Mother Laura A. Eckrote</w:t>
      </w:r>
      <w:r w:rsidRPr="00933E23">
        <w:rPr>
          <w:rFonts w:ascii="Book Antiqua" w:hAnsi="Book Antiqua" w:cs="Helvetica"/>
          <w:color w:val="333333"/>
          <w:sz w:val="30"/>
          <w:szCs w:val="30"/>
        </w:rPr>
        <w:br/>
        <w:t>Birth 5 Jan 1887 Adams, Indiana, USA</w:t>
      </w:r>
      <w:r w:rsidRPr="00933E23">
        <w:rPr>
          <w:rFonts w:ascii="Book Antiqua" w:hAnsi="Book Antiqua" w:cs="Helvetica"/>
          <w:color w:val="333333"/>
          <w:sz w:val="30"/>
          <w:szCs w:val="30"/>
        </w:rPr>
        <w:br/>
        <w:t>Death 21 Feb 1887 Adams, Indiana, USA</w:t>
      </w:r>
    </w:p>
    <w:sectPr w:rsidR="00C310D8" w:rsidRPr="00933E23" w:rsidSect="00792DC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3504E"/>
    <w:rsid w:val="004A7AEC"/>
    <w:rsid w:val="005C213B"/>
    <w:rsid w:val="00792DCD"/>
    <w:rsid w:val="008A06B3"/>
    <w:rsid w:val="00933E23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2024-12-28T02:40:00Z</dcterms:created>
  <dcterms:modified xsi:type="dcterms:W3CDTF">2025-11-05T13:50:00Z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