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DC" w:rsidRDefault="00FF7946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Leon C.</w:t>
      </w:r>
      <w:r w:rsidR="005A63D3">
        <w:rPr>
          <w:rFonts w:ascii="Book Antiqua" w:eastAsia="Times New Roman" w:hAnsi="Book Antiqua" w:cs="Times New Roman"/>
          <w:bCs/>
          <w:sz w:val="40"/>
          <w:szCs w:val="40"/>
        </w:rPr>
        <w:t xml:space="preserve"> Heller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EF4BD5">
        <w:rPr>
          <w:rFonts w:ascii="Book Antiqua" w:eastAsia="Times New Roman" w:hAnsi="Book Antiqua" w:cs="Times New Roman"/>
          <w:sz w:val="40"/>
          <w:szCs w:val="40"/>
        </w:rPr>
        <w:t>April 12, 1914 – April 18, 1914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19659D" w:rsidRPr="0019659D"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 wp14:anchorId="12AF5435" wp14:editId="6B3E2D73">
            <wp:extent cx="6350" cy="48260"/>
            <wp:effectExtent l="0" t="0" r="0" b="0"/>
            <wp:docPr id="1" name="Picture 1" descr="http://www.yagerkirchhofer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gerkirchhofer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>
            <wp:extent cx="2422252" cy="1588999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er, Leon 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046" cy="158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95A" w:rsidRPr="00BB495A" w:rsidRDefault="00EF4BD5" w:rsidP="00EF4BD5">
      <w:pPr>
        <w:spacing w:line="300" w:lineRule="atLeast"/>
        <w:contextualSpacing/>
        <w:jc w:val="center"/>
        <w:outlineLvl w:val="2"/>
        <w:rPr>
          <w:rFonts w:ascii="Book Antiqua" w:eastAsia="Times New Roman" w:hAnsi="Book Antiqua" w:cs="Arial"/>
          <w:bCs/>
          <w:color w:val="333333"/>
          <w:sz w:val="30"/>
          <w:szCs w:val="30"/>
        </w:rPr>
      </w:pPr>
      <w:r>
        <w:rPr>
          <w:rFonts w:ascii="Book Antiqua" w:eastAsia="Times New Roman" w:hAnsi="Book Antiqua" w:cs="Arial"/>
          <w:bCs/>
          <w:color w:val="333333"/>
          <w:sz w:val="30"/>
          <w:szCs w:val="30"/>
        </w:rPr>
        <w:t>Photo by Jackie Sanders</w:t>
      </w:r>
    </w:p>
    <w:p w:rsidR="00730260" w:rsidRPr="00730260" w:rsidRDefault="00730260" w:rsidP="00730260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24"/>
          <w:szCs w:val="24"/>
        </w:rPr>
      </w:pPr>
    </w:p>
    <w:p w:rsidR="00EF4BD5" w:rsidRPr="00EF4BD5" w:rsidRDefault="00EF4BD5" w:rsidP="00EF4BD5">
      <w:pPr>
        <w:pStyle w:val="m-8482351969816024727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EF4BD5">
        <w:rPr>
          <w:rFonts w:ascii="Book Antiqua" w:hAnsi="Book Antiqua" w:cs="Arial"/>
          <w:color w:val="222222"/>
          <w:sz w:val="30"/>
          <w:szCs w:val="30"/>
        </w:rPr>
        <w:t>Leon C. Heller</w:t>
      </w:r>
      <w:r w:rsidRPr="00EF4BD5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EF4BD5" w:rsidRPr="00EF4BD5" w:rsidRDefault="00EF4BD5" w:rsidP="00EF4BD5">
      <w:pPr>
        <w:pStyle w:val="m-8482351969816024727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EF4BD5">
        <w:rPr>
          <w:rFonts w:ascii="Book Antiqua" w:hAnsi="Book Antiqua" w:cs="Arial"/>
          <w:color w:val="222222"/>
          <w:sz w:val="30"/>
          <w:szCs w:val="30"/>
        </w:rPr>
        <w:br/>
        <w:t>Name: Leon C. Heller</w:t>
      </w:r>
      <w:r w:rsidRPr="00EF4BD5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EF4BD5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EF4BD5">
        <w:rPr>
          <w:rFonts w:ascii="Book Antiqua" w:hAnsi="Book Antiqua" w:cs="Arial"/>
          <w:color w:val="222222"/>
          <w:sz w:val="30"/>
          <w:szCs w:val="30"/>
        </w:rPr>
        <w:br/>
        <w:t>Age: 6 days</w:t>
      </w:r>
      <w:r w:rsidRPr="00EF4BD5">
        <w:rPr>
          <w:rFonts w:ascii="Book Antiqua" w:hAnsi="Book Antiqua" w:cs="Arial"/>
          <w:color w:val="222222"/>
          <w:sz w:val="30"/>
          <w:szCs w:val="30"/>
        </w:rPr>
        <w:br/>
        <w:t>Marital status: Single</w:t>
      </w:r>
      <w:r w:rsidRPr="00EF4BD5">
        <w:rPr>
          <w:rFonts w:ascii="Book Antiqua" w:hAnsi="Book Antiqua" w:cs="Arial"/>
          <w:color w:val="222222"/>
          <w:sz w:val="30"/>
          <w:szCs w:val="30"/>
        </w:rPr>
        <w:br/>
        <w:t>Birth Date: 12 Apr 1914</w:t>
      </w:r>
      <w:r w:rsidRPr="00EF4BD5">
        <w:rPr>
          <w:rFonts w:ascii="Book Antiqua" w:hAnsi="Book Antiqua" w:cs="Arial"/>
          <w:color w:val="222222"/>
          <w:sz w:val="30"/>
          <w:szCs w:val="30"/>
        </w:rPr>
        <w:br/>
        <w:t>Birth Place: Muncie, Ind</w:t>
      </w:r>
      <w:proofErr w:type="gramStart"/>
      <w:r w:rsidRPr="00EF4BD5">
        <w:rPr>
          <w:rFonts w:ascii="Book Antiqua" w:hAnsi="Book Antiqua" w:cs="Arial"/>
          <w:color w:val="222222"/>
          <w:sz w:val="30"/>
          <w:szCs w:val="30"/>
        </w:rPr>
        <w:t>.</w:t>
      </w:r>
      <w:proofErr w:type="gramEnd"/>
      <w:r w:rsidRPr="00EF4BD5">
        <w:rPr>
          <w:rFonts w:ascii="Book Antiqua" w:hAnsi="Book Antiqua" w:cs="Arial"/>
          <w:color w:val="222222"/>
          <w:sz w:val="30"/>
          <w:szCs w:val="30"/>
        </w:rPr>
        <w:br/>
        <w:t>Death Date: 18 Apr 1914; premature birth</w:t>
      </w:r>
      <w:r w:rsidRPr="00EF4BD5">
        <w:rPr>
          <w:rFonts w:ascii="Book Antiqua" w:hAnsi="Book Antiqua" w:cs="Arial"/>
          <w:color w:val="222222"/>
          <w:sz w:val="30"/>
          <w:szCs w:val="30"/>
        </w:rPr>
        <w:br/>
        <w:t>Death Place: Muncie, Delaware, Indiana, USA</w:t>
      </w:r>
      <w:r w:rsidRPr="00EF4BD5">
        <w:rPr>
          <w:rFonts w:ascii="Book Antiqua" w:hAnsi="Book Antiqua" w:cs="Arial"/>
          <w:color w:val="222222"/>
          <w:sz w:val="30"/>
          <w:szCs w:val="30"/>
        </w:rPr>
        <w:br/>
        <w:t>Father: Fred Heller</w:t>
      </w:r>
      <w:r w:rsidRPr="00EF4BD5">
        <w:rPr>
          <w:rFonts w:ascii="Book Antiqua" w:hAnsi="Book Antiqua" w:cs="Arial"/>
          <w:color w:val="222222"/>
          <w:sz w:val="30"/>
          <w:szCs w:val="30"/>
        </w:rPr>
        <w:br/>
        <w:t>Mother: Leah Warner</w:t>
      </w:r>
      <w:r w:rsidRPr="00EF4BD5">
        <w:rPr>
          <w:rFonts w:ascii="Book Antiqua" w:hAnsi="Book Antiqua" w:cs="Arial"/>
          <w:color w:val="222222"/>
          <w:sz w:val="30"/>
          <w:szCs w:val="30"/>
        </w:rPr>
        <w:br/>
        <w:t>Burial: April 19, 1914; Keystone, Wells County</w:t>
      </w:r>
      <w:bookmarkStart w:id="0" w:name="_GoBack"/>
      <w:bookmarkEnd w:id="0"/>
    </w:p>
    <w:p w:rsidR="005B5E56" w:rsidRPr="00D834CF" w:rsidRDefault="005B5E56" w:rsidP="00E15FB5">
      <w:pPr>
        <w:contextualSpacing/>
        <w:rPr>
          <w:rFonts w:ascii="Book Antiqua" w:hAnsi="Book Antiqua"/>
          <w:sz w:val="30"/>
          <w:szCs w:val="30"/>
        </w:rPr>
      </w:pPr>
    </w:p>
    <w:sectPr w:rsidR="005B5E56" w:rsidRPr="00D8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26B50"/>
    <w:rsid w:val="00031315"/>
    <w:rsid w:val="00034F4E"/>
    <w:rsid w:val="0006275C"/>
    <w:rsid w:val="00067609"/>
    <w:rsid w:val="000B5B89"/>
    <w:rsid w:val="000D44E9"/>
    <w:rsid w:val="000F30C4"/>
    <w:rsid w:val="00112A2E"/>
    <w:rsid w:val="001379D4"/>
    <w:rsid w:val="00155BEB"/>
    <w:rsid w:val="00171635"/>
    <w:rsid w:val="001850AC"/>
    <w:rsid w:val="0019659D"/>
    <w:rsid w:val="001A5385"/>
    <w:rsid w:val="001B31A6"/>
    <w:rsid w:val="001C26DC"/>
    <w:rsid w:val="001E5B24"/>
    <w:rsid w:val="001E5E6E"/>
    <w:rsid w:val="001F09AD"/>
    <w:rsid w:val="002166D0"/>
    <w:rsid w:val="00233651"/>
    <w:rsid w:val="00240B25"/>
    <w:rsid w:val="00260634"/>
    <w:rsid w:val="00283C5F"/>
    <w:rsid w:val="002C3DA9"/>
    <w:rsid w:val="002D7E0C"/>
    <w:rsid w:val="003362F6"/>
    <w:rsid w:val="00360ABA"/>
    <w:rsid w:val="003A270E"/>
    <w:rsid w:val="003C1046"/>
    <w:rsid w:val="00406A38"/>
    <w:rsid w:val="00406E51"/>
    <w:rsid w:val="00441973"/>
    <w:rsid w:val="0044490B"/>
    <w:rsid w:val="00474D2D"/>
    <w:rsid w:val="00480383"/>
    <w:rsid w:val="004C4886"/>
    <w:rsid w:val="004D7DA7"/>
    <w:rsid w:val="005907F3"/>
    <w:rsid w:val="005908A7"/>
    <w:rsid w:val="00595C5A"/>
    <w:rsid w:val="005A63D3"/>
    <w:rsid w:val="005B5E56"/>
    <w:rsid w:val="005E0C63"/>
    <w:rsid w:val="005F4559"/>
    <w:rsid w:val="006024AB"/>
    <w:rsid w:val="00622859"/>
    <w:rsid w:val="00625F69"/>
    <w:rsid w:val="006720CD"/>
    <w:rsid w:val="006A7F08"/>
    <w:rsid w:val="006E07C3"/>
    <w:rsid w:val="006E5266"/>
    <w:rsid w:val="00730260"/>
    <w:rsid w:val="0073320B"/>
    <w:rsid w:val="00733266"/>
    <w:rsid w:val="0074300F"/>
    <w:rsid w:val="0075193E"/>
    <w:rsid w:val="00752D23"/>
    <w:rsid w:val="007711E5"/>
    <w:rsid w:val="00784382"/>
    <w:rsid w:val="00785189"/>
    <w:rsid w:val="007A2118"/>
    <w:rsid w:val="007B175D"/>
    <w:rsid w:val="007B3577"/>
    <w:rsid w:val="007C5A87"/>
    <w:rsid w:val="007E7C52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06258"/>
    <w:rsid w:val="00915A9D"/>
    <w:rsid w:val="00946DD3"/>
    <w:rsid w:val="009B27BD"/>
    <w:rsid w:val="009B5F2A"/>
    <w:rsid w:val="009C0BB0"/>
    <w:rsid w:val="009D0BA1"/>
    <w:rsid w:val="009E18E3"/>
    <w:rsid w:val="009E6A67"/>
    <w:rsid w:val="009F297C"/>
    <w:rsid w:val="009F6C0C"/>
    <w:rsid w:val="00A40653"/>
    <w:rsid w:val="00A671E7"/>
    <w:rsid w:val="00A820FF"/>
    <w:rsid w:val="00AC0348"/>
    <w:rsid w:val="00AC1E5D"/>
    <w:rsid w:val="00AE11BA"/>
    <w:rsid w:val="00AF4D0B"/>
    <w:rsid w:val="00B27889"/>
    <w:rsid w:val="00B45C41"/>
    <w:rsid w:val="00B55454"/>
    <w:rsid w:val="00B61F5F"/>
    <w:rsid w:val="00BB495A"/>
    <w:rsid w:val="00BC6400"/>
    <w:rsid w:val="00BF2115"/>
    <w:rsid w:val="00BF76E8"/>
    <w:rsid w:val="00C06E7F"/>
    <w:rsid w:val="00C2771A"/>
    <w:rsid w:val="00C35541"/>
    <w:rsid w:val="00C465BA"/>
    <w:rsid w:val="00C7336E"/>
    <w:rsid w:val="00C95CB0"/>
    <w:rsid w:val="00C97C63"/>
    <w:rsid w:val="00CB02E7"/>
    <w:rsid w:val="00CE40F2"/>
    <w:rsid w:val="00CF4AF0"/>
    <w:rsid w:val="00CF524F"/>
    <w:rsid w:val="00D16A38"/>
    <w:rsid w:val="00D26766"/>
    <w:rsid w:val="00D63FD9"/>
    <w:rsid w:val="00D7738A"/>
    <w:rsid w:val="00D834CF"/>
    <w:rsid w:val="00DB07D3"/>
    <w:rsid w:val="00DB3BFB"/>
    <w:rsid w:val="00E15FB5"/>
    <w:rsid w:val="00E16677"/>
    <w:rsid w:val="00E4610C"/>
    <w:rsid w:val="00ED0283"/>
    <w:rsid w:val="00EE341D"/>
    <w:rsid w:val="00EE4DFA"/>
    <w:rsid w:val="00EF00C1"/>
    <w:rsid w:val="00EF4BD5"/>
    <w:rsid w:val="00F02339"/>
    <w:rsid w:val="00F05F77"/>
    <w:rsid w:val="00F108B3"/>
    <w:rsid w:val="00F27C02"/>
    <w:rsid w:val="00F90DCD"/>
    <w:rsid w:val="00FC6198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-8482351969816024727default-style">
    <w:name w:val="m_-8482351969816024727default-style"/>
    <w:basedOn w:val="Normal"/>
    <w:rsid w:val="00EF4B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-8482351969816024727default-style">
    <w:name w:val="m_-8482351969816024727default-style"/>
    <w:basedOn w:val="Normal"/>
    <w:rsid w:val="00EF4B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2017-05-06T00:35:00Z</dcterms:created>
  <dcterms:modified xsi:type="dcterms:W3CDTF">2019-02-03T00:40:00Z</dcterms:modified>
</cp:coreProperties>
</file>