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9D" w:rsidRDefault="00DB3BFB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Mabel M</w:t>
      </w:r>
      <w:r w:rsidR="003441AF">
        <w:rPr>
          <w:rFonts w:ascii="Book Antiqua" w:eastAsia="Times New Roman" w:hAnsi="Book Antiqua" w:cs="Times New Roman"/>
          <w:bCs/>
          <w:sz w:val="40"/>
          <w:szCs w:val="40"/>
        </w:rPr>
        <w:t>.</w:t>
      </w: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 (Crain)</w:t>
      </w:r>
      <w:r w:rsidR="0074300F">
        <w:rPr>
          <w:rFonts w:ascii="Book Antiqua" w:eastAsia="Times New Roman" w:hAnsi="Book Antiqua" w:cs="Times New Roman"/>
          <w:bCs/>
          <w:sz w:val="40"/>
          <w:szCs w:val="40"/>
        </w:rPr>
        <w:t xml:space="preserve"> Franks</w:t>
      </w:r>
      <w:r w:rsidR="00BF76E8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sz w:val="40"/>
          <w:szCs w:val="40"/>
        </w:rPr>
        <w:t>1895 - 1979</w:t>
      </w:r>
      <w:r w:rsidR="00752D23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406A38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24A7E7A4" wp14:editId="586E53C5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bookmarkStart w:id="0" w:name="_GoBack"/>
      <w:r w:rsidR="0074300F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4608071" cy="3415553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s, Harvey 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143" cy="341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6A67" w:rsidRPr="004B54DE" w:rsidRDefault="004B54DE" w:rsidP="004B54DE">
      <w:pPr>
        <w:pStyle w:val="Default"/>
        <w:jc w:val="center"/>
        <w:rPr>
          <w:rFonts w:ascii="Book Antiqua" w:hAnsi="Book Antiqua"/>
          <w:sz w:val="30"/>
          <w:szCs w:val="30"/>
        </w:rPr>
      </w:pPr>
      <w:r w:rsidRPr="004B54DE">
        <w:rPr>
          <w:rFonts w:ascii="Book Antiqua" w:hAnsi="Book Antiqua"/>
          <w:sz w:val="30"/>
          <w:szCs w:val="30"/>
        </w:rPr>
        <w:t>Photo by Jackie Sanders</w:t>
      </w:r>
    </w:p>
    <w:p w:rsidR="00881386" w:rsidRPr="00881386" w:rsidRDefault="00881386" w:rsidP="0088138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6B50" w:rsidRPr="00026B50" w:rsidRDefault="0074300F" w:rsidP="0074300F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>No obit found at this time</w:t>
      </w:r>
    </w:p>
    <w:sectPr w:rsidR="00026B50" w:rsidRPr="0002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6275C"/>
    <w:rsid w:val="000D44E9"/>
    <w:rsid w:val="000F30C4"/>
    <w:rsid w:val="00171635"/>
    <w:rsid w:val="0019659D"/>
    <w:rsid w:val="001E5E6E"/>
    <w:rsid w:val="002166D0"/>
    <w:rsid w:val="002D7E0C"/>
    <w:rsid w:val="003441AF"/>
    <w:rsid w:val="00406A38"/>
    <w:rsid w:val="00441973"/>
    <w:rsid w:val="0044490B"/>
    <w:rsid w:val="00480383"/>
    <w:rsid w:val="004B54DE"/>
    <w:rsid w:val="004C4886"/>
    <w:rsid w:val="005908A7"/>
    <w:rsid w:val="005F4559"/>
    <w:rsid w:val="00625F69"/>
    <w:rsid w:val="006A7F08"/>
    <w:rsid w:val="0074300F"/>
    <w:rsid w:val="0075193E"/>
    <w:rsid w:val="00752D23"/>
    <w:rsid w:val="007B175D"/>
    <w:rsid w:val="007E7C52"/>
    <w:rsid w:val="00840235"/>
    <w:rsid w:val="0084738C"/>
    <w:rsid w:val="00865D1D"/>
    <w:rsid w:val="00881386"/>
    <w:rsid w:val="00887752"/>
    <w:rsid w:val="008D4408"/>
    <w:rsid w:val="00915A9D"/>
    <w:rsid w:val="009B5F2A"/>
    <w:rsid w:val="009E6A67"/>
    <w:rsid w:val="00A40653"/>
    <w:rsid w:val="00A820FF"/>
    <w:rsid w:val="00AC0348"/>
    <w:rsid w:val="00AC1E5D"/>
    <w:rsid w:val="00AE11BA"/>
    <w:rsid w:val="00B45C41"/>
    <w:rsid w:val="00B55454"/>
    <w:rsid w:val="00BC6400"/>
    <w:rsid w:val="00BF76E8"/>
    <w:rsid w:val="00C06E7F"/>
    <w:rsid w:val="00C2771A"/>
    <w:rsid w:val="00C35541"/>
    <w:rsid w:val="00C465BA"/>
    <w:rsid w:val="00C7336E"/>
    <w:rsid w:val="00C95CB0"/>
    <w:rsid w:val="00CF524F"/>
    <w:rsid w:val="00D16A38"/>
    <w:rsid w:val="00D63FD9"/>
    <w:rsid w:val="00DB3BFB"/>
    <w:rsid w:val="00E16677"/>
    <w:rsid w:val="00E4610C"/>
    <w:rsid w:val="00ED0283"/>
    <w:rsid w:val="00F02339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2017-04-29T16:36:00Z</dcterms:created>
  <dcterms:modified xsi:type="dcterms:W3CDTF">2019-02-08T15:12:00Z</dcterms:modified>
</cp:coreProperties>
</file>