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66" w:rsidRDefault="00AC1AFE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Raleigh Robert</w:t>
      </w:r>
      <w:r w:rsidR="007A7FA5">
        <w:rPr>
          <w:rFonts w:ascii="Book Antiqua" w:hAnsi="Book Antiqua"/>
          <w:noProof/>
          <w:sz w:val="40"/>
          <w:szCs w:val="40"/>
        </w:rPr>
        <w:t xml:space="preserve"> </w:t>
      </w:r>
      <w:r w:rsidR="00AC68E2">
        <w:rPr>
          <w:rFonts w:ascii="Book Antiqua" w:hAnsi="Book Antiqua"/>
          <w:noProof/>
          <w:sz w:val="40"/>
          <w:szCs w:val="40"/>
        </w:rPr>
        <w:t>Alberson</w:t>
      </w:r>
    </w:p>
    <w:p w:rsidR="006B293C" w:rsidRDefault="00AC1AFE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May 9, 1918 – April 25, 1966</w:t>
      </w:r>
    </w:p>
    <w:p w:rsidR="000946DE" w:rsidRDefault="00AE572D" w:rsidP="009759B4">
      <w:pPr>
        <w:contextualSpacing/>
        <w:jc w:val="center"/>
        <w:rPr>
          <w:rFonts w:ascii="Book Antiqua" w:hAnsi="Book Antiqua"/>
          <w:sz w:val="40"/>
          <w:szCs w:val="40"/>
        </w:rPr>
      </w:pPr>
      <w:r w:rsidRPr="00AE572D">
        <w:rPr>
          <w:rFonts w:ascii="Book Antiqua" w:hAnsi="Book Antiqua"/>
          <w:noProof/>
          <w:sz w:val="40"/>
          <w:szCs w:val="40"/>
        </w:rPr>
        <w:br/>
      </w:r>
      <w:bookmarkStart w:id="0" w:name="_GoBack"/>
      <w:r w:rsidR="00AC1AFE"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4616961" cy="255631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son, Raleigh Rober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7" t="16314" r="5278" b="14350"/>
                    <a:stretch/>
                  </pic:blipFill>
                  <pic:spPr bwMode="auto">
                    <a:xfrm>
                      <a:off x="0" y="0"/>
                      <a:ext cx="4613403" cy="2554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759B4" w:rsidRPr="00262490" w:rsidRDefault="009759B4" w:rsidP="009759B4">
      <w:pPr>
        <w:contextualSpacing/>
        <w:jc w:val="center"/>
        <w:rPr>
          <w:rFonts w:ascii="Book Antiqua" w:hAnsi="Book Antiqua"/>
          <w:sz w:val="24"/>
          <w:szCs w:val="24"/>
        </w:rPr>
      </w:pPr>
      <w:r w:rsidRPr="00262490">
        <w:rPr>
          <w:rFonts w:ascii="Book Antiqua" w:hAnsi="Book Antiqua"/>
          <w:sz w:val="24"/>
          <w:szCs w:val="24"/>
        </w:rPr>
        <w:t xml:space="preserve">Photo by </w:t>
      </w:r>
      <w:r w:rsidR="00F54460" w:rsidRPr="00262490">
        <w:rPr>
          <w:rFonts w:ascii="Book Antiqua" w:hAnsi="Book Antiqua"/>
          <w:sz w:val="24"/>
          <w:szCs w:val="24"/>
        </w:rPr>
        <w:t>Jackie Sanders</w:t>
      </w:r>
    </w:p>
    <w:p w:rsidR="003648C7" w:rsidRDefault="003648C7" w:rsidP="009759B4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B293C" w:rsidRPr="00262490" w:rsidRDefault="006B293C" w:rsidP="006B293C">
      <w:pPr>
        <w:autoSpaceDE w:val="0"/>
        <w:autoSpaceDN w:val="0"/>
        <w:adjustRightInd w:val="0"/>
        <w:spacing w:before="0" w:beforeAutospacing="0" w:after="200" w:afterAutospacing="0"/>
        <w:contextualSpacing/>
        <w:rPr>
          <w:rFonts w:ascii="Book Antiqua" w:hAnsi="Book Antiqua" w:cs="Book Antiqua"/>
          <w:color w:val="000000"/>
          <w:sz w:val="24"/>
          <w:szCs w:val="24"/>
        </w:rPr>
      </w:pPr>
      <w:r w:rsidRPr="00262490">
        <w:rPr>
          <w:rFonts w:ascii="Book Antiqua" w:hAnsi="Book Antiqua" w:cs="Book Antiqua"/>
          <w:color w:val="000000"/>
          <w:sz w:val="24"/>
          <w:szCs w:val="24"/>
        </w:rPr>
        <w:t xml:space="preserve">Raleigh Alberson </w:t>
      </w:r>
    </w:p>
    <w:p w:rsidR="006B293C" w:rsidRPr="00262490" w:rsidRDefault="006B293C" w:rsidP="006B293C">
      <w:pPr>
        <w:autoSpaceDE w:val="0"/>
        <w:autoSpaceDN w:val="0"/>
        <w:adjustRightInd w:val="0"/>
        <w:spacing w:before="0" w:beforeAutospacing="0" w:after="200" w:afterAutospacing="0"/>
        <w:contextualSpacing/>
        <w:rPr>
          <w:rFonts w:ascii="Book Antiqua" w:hAnsi="Book Antiqua" w:cs="Book Antiqua"/>
          <w:color w:val="000000"/>
          <w:sz w:val="24"/>
          <w:szCs w:val="24"/>
        </w:rPr>
      </w:pPr>
    </w:p>
    <w:p w:rsidR="006B293C" w:rsidRPr="00262490" w:rsidRDefault="006B293C" w:rsidP="006B293C">
      <w:pPr>
        <w:autoSpaceDE w:val="0"/>
        <w:autoSpaceDN w:val="0"/>
        <w:adjustRightInd w:val="0"/>
        <w:spacing w:before="0" w:beforeAutospacing="0" w:after="200" w:afterAutospacing="0"/>
        <w:contextualSpacing/>
        <w:rPr>
          <w:rFonts w:ascii="Book Antiqua" w:hAnsi="Book Antiqua" w:cs="Book Antiqua"/>
          <w:color w:val="000000"/>
          <w:sz w:val="24"/>
          <w:szCs w:val="24"/>
        </w:rPr>
      </w:pPr>
      <w:r w:rsidRPr="00262490">
        <w:rPr>
          <w:rFonts w:ascii="Book Antiqua" w:hAnsi="Book Antiqua" w:cs="Book Antiqua"/>
          <w:color w:val="000000"/>
          <w:sz w:val="24"/>
          <w:szCs w:val="24"/>
        </w:rPr>
        <w:t xml:space="preserve">   Services for Raleigh (Bus) Alberson, 47, R. R. 2, Roanoke, will be at 11 am Thursday in Mungovan &amp; Sons Mortuary, Rev. Robert A. Jaeger officiating. Burial will be in the Alberson Cemetery, Bluffton. </w:t>
      </w:r>
    </w:p>
    <w:p w:rsidR="006B293C" w:rsidRPr="00262490" w:rsidRDefault="006B293C" w:rsidP="006B293C">
      <w:pPr>
        <w:autoSpaceDE w:val="0"/>
        <w:autoSpaceDN w:val="0"/>
        <w:adjustRightInd w:val="0"/>
        <w:spacing w:before="0" w:beforeAutospacing="0" w:after="200" w:afterAutospacing="0"/>
        <w:contextualSpacing/>
        <w:rPr>
          <w:rFonts w:ascii="Book Antiqua" w:hAnsi="Book Antiqua" w:cs="Book Antiqua"/>
          <w:color w:val="000000"/>
          <w:sz w:val="24"/>
          <w:szCs w:val="24"/>
        </w:rPr>
      </w:pPr>
      <w:r w:rsidRPr="00262490">
        <w:rPr>
          <w:rFonts w:ascii="Book Antiqua" w:hAnsi="Book Antiqua" w:cs="Book Antiqua"/>
          <w:color w:val="000000"/>
          <w:sz w:val="24"/>
          <w:szCs w:val="24"/>
        </w:rPr>
        <w:t xml:space="preserve">   Mr. Alberson died at 8:20 pm Monday in St. Joseph’s Hospital where he had been a patient one week. </w:t>
      </w:r>
    </w:p>
    <w:p w:rsidR="006B293C" w:rsidRPr="00262490" w:rsidRDefault="00262490" w:rsidP="006B293C">
      <w:pPr>
        <w:autoSpaceDE w:val="0"/>
        <w:autoSpaceDN w:val="0"/>
        <w:adjustRightInd w:val="0"/>
        <w:spacing w:before="0" w:beforeAutospacing="0" w:after="200" w:afterAutospacing="0"/>
        <w:contextualSpacing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 xml:space="preserve">   </w:t>
      </w:r>
      <w:r w:rsidR="006B293C" w:rsidRPr="00262490">
        <w:rPr>
          <w:rFonts w:ascii="Book Antiqua" w:hAnsi="Book Antiqua" w:cs="Book Antiqua"/>
          <w:color w:val="000000"/>
          <w:sz w:val="24"/>
          <w:szCs w:val="24"/>
        </w:rPr>
        <w:t xml:space="preserve">He resided here 20 years and was employed as a truck driver with Levin &amp; Sons, Inc. </w:t>
      </w:r>
    </w:p>
    <w:p w:rsidR="006B293C" w:rsidRPr="00262490" w:rsidRDefault="006B293C" w:rsidP="006B293C">
      <w:pPr>
        <w:autoSpaceDE w:val="0"/>
        <w:autoSpaceDN w:val="0"/>
        <w:adjustRightInd w:val="0"/>
        <w:spacing w:before="0" w:beforeAutospacing="0" w:after="200" w:afterAutospacing="0"/>
        <w:contextualSpacing/>
        <w:rPr>
          <w:rFonts w:ascii="Book Antiqua" w:hAnsi="Book Antiqua" w:cs="Book Antiqua"/>
          <w:color w:val="000000"/>
          <w:sz w:val="24"/>
          <w:szCs w:val="24"/>
        </w:rPr>
      </w:pPr>
      <w:r w:rsidRPr="00262490">
        <w:rPr>
          <w:rFonts w:ascii="Book Antiqua" w:hAnsi="Book Antiqua" w:cs="Book Antiqua"/>
          <w:color w:val="000000"/>
          <w:sz w:val="24"/>
          <w:szCs w:val="24"/>
        </w:rPr>
        <w:t xml:space="preserve">   Surviving are his wife, Ina; two sons, Alva and Gary Bill, both of Bluffton; his stepmother, Mrs. Dora </w:t>
      </w:r>
      <w:proofErr w:type="spellStart"/>
      <w:r w:rsidRPr="00262490">
        <w:rPr>
          <w:rFonts w:ascii="Book Antiqua" w:hAnsi="Book Antiqua" w:cs="Book Antiqua"/>
          <w:color w:val="000000"/>
          <w:sz w:val="24"/>
          <w:szCs w:val="24"/>
        </w:rPr>
        <w:t>Alberson</w:t>
      </w:r>
      <w:proofErr w:type="spellEnd"/>
      <w:r w:rsidRPr="00262490">
        <w:rPr>
          <w:rFonts w:ascii="Book Antiqua" w:hAnsi="Book Antiqua" w:cs="Book Antiqua"/>
          <w:color w:val="000000"/>
          <w:sz w:val="24"/>
          <w:szCs w:val="24"/>
        </w:rPr>
        <w:t xml:space="preserve">; three daughters, </w:t>
      </w:r>
      <w:proofErr w:type="spellStart"/>
      <w:r w:rsidRPr="00262490">
        <w:rPr>
          <w:rFonts w:ascii="Book Antiqua" w:hAnsi="Book Antiqua" w:cs="Book Antiqua"/>
          <w:color w:val="000000"/>
          <w:sz w:val="24"/>
          <w:szCs w:val="24"/>
        </w:rPr>
        <w:t>Marchilla</w:t>
      </w:r>
      <w:proofErr w:type="spellEnd"/>
      <w:r w:rsidRPr="00262490">
        <w:rPr>
          <w:rFonts w:ascii="Book Antiqua" w:hAnsi="Book Antiqua" w:cs="Book Antiqua"/>
          <w:color w:val="000000"/>
          <w:sz w:val="24"/>
          <w:szCs w:val="24"/>
        </w:rPr>
        <w:t xml:space="preserve">, at home; Mrs. Margaret </w:t>
      </w:r>
      <w:proofErr w:type="spellStart"/>
      <w:r w:rsidRPr="00262490">
        <w:rPr>
          <w:rFonts w:ascii="Book Antiqua" w:hAnsi="Book Antiqua" w:cs="Book Antiqua"/>
          <w:color w:val="000000"/>
          <w:sz w:val="24"/>
          <w:szCs w:val="24"/>
        </w:rPr>
        <w:t>Goberg</w:t>
      </w:r>
      <w:proofErr w:type="spellEnd"/>
      <w:r w:rsidRPr="00262490">
        <w:rPr>
          <w:rFonts w:ascii="Book Antiqua" w:hAnsi="Book Antiqua" w:cs="Book Antiqua"/>
          <w:color w:val="000000"/>
          <w:sz w:val="24"/>
          <w:szCs w:val="24"/>
        </w:rPr>
        <w:t xml:space="preserve">, Pittsburgh, Pa., and Mrs. Bonnie Kay Williams, Bluffton; two stepsons, Milton and Michael </w:t>
      </w:r>
      <w:proofErr w:type="spellStart"/>
      <w:r w:rsidRPr="00262490">
        <w:rPr>
          <w:rFonts w:ascii="Book Antiqua" w:hAnsi="Book Antiqua" w:cs="Book Antiqua"/>
          <w:color w:val="000000"/>
          <w:sz w:val="24"/>
          <w:szCs w:val="24"/>
        </w:rPr>
        <w:t>Bressler</w:t>
      </w:r>
      <w:proofErr w:type="spellEnd"/>
      <w:r w:rsidRPr="00262490">
        <w:rPr>
          <w:rFonts w:ascii="Book Antiqua" w:hAnsi="Book Antiqua" w:cs="Book Antiqua"/>
          <w:color w:val="000000"/>
          <w:sz w:val="24"/>
          <w:szCs w:val="24"/>
        </w:rPr>
        <w:t xml:space="preserve">, both at home; five stepdaughters, Patricia, Debra and Ruth </w:t>
      </w:r>
      <w:proofErr w:type="spellStart"/>
      <w:r w:rsidRPr="00262490">
        <w:rPr>
          <w:rFonts w:ascii="Book Antiqua" w:hAnsi="Book Antiqua" w:cs="Book Antiqua"/>
          <w:color w:val="000000"/>
          <w:sz w:val="24"/>
          <w:szCs w:val="24"/>
        </w:rPr>
        <w:t>Bressler</w:t>
      </w:r>
      <w:proofErr w:type="spellEnd"/>
      <w:r w:rsidRPr="00262490">
        <w:rPr>
          <w:rFonts w:ascii="Book Antiqua" w:hAnsi="Book Antiqua" w:cs="Book Antiqua"/>
          <w:color w:val="000000"/>
          <w:sz w:val="24"/>
          <w:szCs w:val="24"/>
        </w:rPr>
        <w:t xml:space="preserve">, all at home, Miss Helen </w:t>
      </w:r>
      <w:proofErr w:type="spellStart"/>
      <w:r w:rsidRPr="00262490">
        <w:rPr>
          <w:rFonts w:ascii="Book Antiqua" w:hAnsi="Book Antiqua" w:cs="Book Antiqua"/>
          <w:color w:val="000000"/>
          <w:sz w:val="24"/>
          <w:szCs w:val="24"/>
        </w:rPr>
        <w:t>Bressler</w:t>
      </w:r>
      <w:proofErr w:type="spellEnd"/>
      <w:r w:rsidRPr="00262490">
        <w:rPr>
          <w:rFonts w:ascii="Book Antiqua" w:hAnsi="Book Antiqua" w:cs="Book Antiqua"/>
          <w:color w:val="000000"/>
          <w:sz w:val="24"/>
          <w:szCs w:val="24"/>
        </w:rPr>
        <w:t xml:space="preserve">, Kenmore, NY and Mrs. Alice Lewis, Cherokee, Ia.; two brothers, Milo, Indianapolis, and Clyde, Keystone; a sister, Mrs. Roy Harris, Keystone; and a grandchild. </w:t>
      </w:r>
    </w:p>
    <w:p w:rsidR="006B293C" w:rsidRPr="00262490" w:rsidRDefault="00262490" w:rsidP="006B293C">
      <w:pPr>
        <w:autoSpaceDE w:val="0"/>
        <w:autoSpaceDN w:val="0"/>
        <w:adjustRightInd w:val="0"/>
        <w:spacing w:before="0" w:beforeAutospacing="0" w:after="200" w:afterAutospacing="0"/>
        <w:contextualSpacing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 xml:space="preserve">   </w:t>
      </w:r>
      <w:r w:rsidR="006B293C" w:rsidRPr="00262490">
        <w:rPr>
          <w:rFonts w:ascii="Book Antiqua" w:hAnsi="Book Antiqua" w:cs="Book Antiqua"/>
          <w:color w:val="000000"/>
          <w:sz w:val="24"/>
          <w:szCs w:val="24"/>
        </w:rPr>
        <w:t xml:space="preserve">Friends may call at the mortuary until time of services. </w:t>
      </w:r>
    </w:p>
    <w:p w:rsidR="006B293C" w:rsidRPr="00262490" w:rsidRDefault="006B293C" w:rsidP="006B293C">
      <w:pPr>
        <w:autoSpaceDE w:val="0"/>
        <w:autoSpaceDN w:val="0"/>
        <w:adjustRightInd w:val="0"/>
        <w:spacing w:before="0" w:beforeAutospacing="0" w:after="200" w:afterAutospacing="0"/>
        <w:contextualSpacing/>
        <w:rPr>
          <w:rFonts w:ascii="Book Antiqua" w:hAnsi="Book Antiqua" w:cs="Book Antiqua"/>
          <w:color w:val="000000"/>
          <w:sz w:val="24"/>
          <w:szCs w:val="24"/>
        </w:rPr>
      </w:pPr>
    </w:p>
    <w:p w:rsidR="006B293C" w:rsidRPr="00262490" w:rsidRDefault="006B293C" w:rsidP="006B293C">
      <w:pPr>
        <w:autoSpaceDE w:val="0"/>
        <w:autoSpaceDN w:val="0"/>
        <w:adjustRightInd w:val="0"/>
        <w:spacing w:before="0" w:beforeAutospacing="0" w:after="200" w:afterAutospacing="0"/>
        <w:contextualSpacing/>
        <w:rPr>
          <w:rFonts w:ascii="Book Antiqua" w:hAnsi="Book Antiqua" w:cs="Book Antiqua"/>
          <w:b/>
          <w:color w:val="000000"/>
          <w:sz w:val="24"/>
          <w:szCs w:val="24"/>
        </w:rPr>
      </w:pPr>
      <w:r w:rsidRPr="00262490">
        <w:rPr>
          <w:rFonts w:ascii="Book Antiqua" w:hAnsi="Book Antiqua" w:cs="Book Antiqua"/>
          <w:b/>
          <w:bCs/>
          <w:color w:val="000000"/>
          <w:sz w:val="24"/>
          <w:szCs w:val="24"/>
        </w:rPr>
        <w:t>Journal-Gazette</w:t>
      </w:r>
      <w:r w:rsidR="00262490" w:rsidRPr="00262490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, Fort Wayne, IN; </w:t>
      </w:r>
      <w:r w:rsidRPr="00262490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April 27, 1966, Page 4B </w:t>
      </w:r>
    </w:p>
    <w:p w:rsidR="00A24AD7" w:rsidRPr="006B293C" w:rsidRDefault="00A24AD7" w:rsidP="003648C7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/>
          <w:sz w:val="26"/>
          <w:szCs w:val="26"/>
        </w:rPr>
      </w:pPr>
    </w:p>
    <w:p w:rsidR="00E3083A" w:rsidRPr="00E3083A" w:rsidRDefault="00E3083A" w:rsidP="00A24AD7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24"/>
          <w:szCs w:val="24"/>
        </w:rPr>
      </w:pPr>
    </w:p>
    <w:sectPr w:rsidR="00E3083A" w:rsidRPr="00E3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4"/>
    <w:rsid w:val="00017D54"/>
    <w:rsid w:val="000946DE"/>
    <w:rsid w:val="000C17DE"/>
    <w:rsid w:val="000D44E9"/>
    <w:rsid w:val="001C3213"/>
    <w:rsid w:val="001E5E6E"/>
    <w:rsid w:val="00257E9A"/>
    <w:rsid w:val="00262490"/>
    <w:rsid w:val="002C4371"/>
    <w:rsid w:val="002F3FED"/>
    <w:rsid w:val="003648C7"/>
    <w:rsid w:val="00392BEF"/>
    <w:rsid w:val="003F1CFB"/>
    <w:rsid w:val="00466925"/>
    <w:rsid w:val="00487F59"/>
    <w:rsid w:val="004945B1"/>
    <w:rsid w:val="004C4886"/>
    <w:rsid w:val="004E7AFF"/>
    <w:rsid w:val="00533A03"/>
    <w:rsid w:val="00544B66"/>
    <w:rsid w:val="005638CA"/>
    <w:rsid w:val="005A395D"/>
    <w:rsid w:val="005B0D48"/>
    <w:rsid w:val="005C51C6"/>
    <w:rsid w:val="005F4559"/>
    <w:rsid w:val="006701B8"/>
    <w:rsid w:val="00670499"/>
    <w:rsid w:val="006A33AD"/>
    <w:rsid w:val="006B293C"/>
    <w:rsid w:val="007A7FA5"/>
    <w:rsid w:val="007E2554"/>
    <w:rsid w:val="007E7C52"/>
    <w:rsid w:val="008073C3"/>
    <w:rsid w:val="00807C75"/>
    <w:rsid w:val="008A3048"/>
    <w:rsid w:val="008D3902"/>
    <w:rsid w:val="008D4408"/>
    <w:rsid w:val="0097010C"/>
    <w:rsid w:val="009759B4"/>
    <w:rsid w:val="00976AC8"/>
    <w:rsid w:val="00A24085"/>
    <w:rsid w:val="00A24AD7"/>
    <w:rsid w:val="00A81117"/>
    <w:rsid w:val="00AC1AFE"/>
    <w:rsid w:val="00AC68E2"/>
    <w:rsid w:val="00AE572D"/>
    <w:rsid w:val="00B12BC6"/>
    <w:rsid w:val="00B45C41"/>
    <w:rsid w:val="00B5212B"/>
    <w:rsid w:val="00B55454"/>
    <w:rsid w:val="00B60B7A"/>
    <w:rsid w:val="00BC6400"/>
    <w:rsid w:val="00BD5EA4"/>
    <w:rsid w:val="00C06E7F"/>
    <w:rsid w:val="00C3280F"/>
    <w:rsid w:val="00C435E1"/>
    <w:rsid w:val="00C95CB0"/>
    <w:rsid w:val="00CE432B"/>
    <w:rsid w:val="00CF3ACE"/>
    <w:rsid w:val="00D15FD2"/>
    <w:rsid w:val="00D16A38"/>
    <w:rsid w:val="00D41074"/>
    <w:rsid w:val="00D63FD9"/>
    <w:rsid w:val="00D77EEF"/>
    <w:rsid w:val="00E16677"/>
    <w:rsid w:val="00E3083A"/>
    <w:rsid w:val="00E64FBA"/>
    <w:rsid w:val="00EE44FA"/>
    <w:rsid w:val="00EF1B44"/>
    <w:rsid w:val="00F05F77"/>
    <w:rsid w:val="00F108B3"/>
    <w:rsid w:val="00F27C02"/>
    <w:rsid w:val="00F54460"/>
    <w:rsid w:val="00F66BAD"/>
    <w:rsid w:val="00F77E2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2017-03-05T01:08:00Z</dcterms:created>
  <dcterms:modified xsi:type="dcterms:W3CDTF">2017-04-25T14:59:00Z</dcterms:modified>
</cp:coreProperties>
</file>