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B" w:rsidRDefault="0017419D" w:rsidP="00EA64C9">
      <w:pPr>
        <w:spacing w:after="0" w:line="240" w:lineRule="auto"/>
        <w:jc w:val="center"/>
        <w:rPr>
          <w:rFonts w:ascii="Book Antiqua" w:hAnsi="Book Antiqua" w:cs="Times New Roman"/>
          <w:sz w:val="40"/>
          <w:szCs w:val="40"/>
        </w:rPr>
      </w:pPr>
      <w:r>
        <w:rPr>
          <w:rFonts w:ascii="Book Antiqua" w:hAnsi="Book Antiqua" w:cs="Times New Roman"/>
          <w:sz w:val="40"/>
          <w:szCs w:val="40"/>
        </w:rPr>
        <w:t>Abraham</w:t>
      </w:r>
      <w:r w:rsidR="00A97146">
        <w:rPr>
          <w:rFonts w:ascii="Book Antiqua" w:hAnsi="Book Antiqua" w:cs="Times New Roman"/>
          <w:sz w:val="40"/>
          <w:szCs w:val="40"/>
        </w:rPr>
        <w:t xml:space="preserve"> </w:t>
      </w:r>
      <w:proofErr w:type="spellStart"/>
      <w:r w:rsidR="00A97146">
        <w:rPr>
          <w:rFonts w:ascii="Book Antiqua" w:hAnsi="Book Antiqua" w:cs="Times New Roman"/>
          <w:sz w:val="40"/>
          <w:szCs w:val="40"/>
        </w:rPr>
        <w:t>Egly</w:t>
      </w:r>
      <w:proofErr w:type="spellEnd"/>
    </w:p>
    <w:p w:rsidR="006839BB" w:rsidRDefault="0017419D" w:rsidP="00EA64C9">
      <w:pPr>
        <w:spacing w:after="0" w:line="240" w:lineRule="auto"/>
        <w:jc w:val="center"/>
        <w:rPr>
          <w:rFonts w:ascii="Book Antiqua" w:hAnsi="Book Antiqua" w:cs="Times New Roman"/>
          <w:sz w:val="40"/>
          <w:szCs w:val="40"/>
        </w:rPr>
      </w:pPr>
      <w:r>
        <w:rPr>
          <w:rFonts w:ascii="Book Antiqua" w:hAnsi="Book Antiqua" w:cs="Times New Roman"/>
          <w:sz w:val="40"/>
          <w:szCs w:val="40"/>
        </w:rPr>
        <w:t>February 7, 1862 – November 29, 1938</w:t>
      </w:r>
    </w:p>
    <w:p w:rsidR="00EA64C9" w:rsidRPr="00EA64C9" w:rsidRDefault="00EA64C9" w:rsidP="00EA64C9">
      <w:pPr>
        <w:spacing w:after="0" w:line="240" w:lineRule="auto"/>
        <w:jc w:val="center"/>
        <w:rPr>
          <w:rFonts w:ascii="Book Antiqua" w:hAnsi="Book Antiqua" w:cs="Times New Roman"/>
          <w:sz w:val="24"/>
          <w:szCs w:val="24"/>
        </w:rPr>
      </w:pPr>
    </w:p>
    <w:p w:rsidR="006839BB" w:rsidRDefault="0017419D" w:rsidP="00EE5D34">
      <w:pPr>
        <w:spacing w:after="0"/>
        <w:jc w:val="center"/>
        <w:rPr>
          <w:rFonts w:ascii="Book Antiqua" w:hAnsi="Book Antiqua" w:cs="Times New Roman"/>
          <w:sz w:val="40"/>
          <w:szCs w:val="40"/>
        </w:rPr>
      </w:pPr>
      <w:bookmarkStart w:id="0" w:name="_GoBack"/>
      <w:r>
        <w:rPr>
          <w:noProof/>
        </w:rPr>
        <w:drawing>
          <wp:inline distT="0" distB="0" distL="0" distR="0">
            <wp:extent cx="2944726" cy="1607820"/>
            <wp:effectExtent l="0" t="0" r="8255" b="0"/>
            <wp:docPr id="23" name="Picture 23" descr="https://images.findagrave.com/photos/2011/182/61419236_13096579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ages.findagrave.com/photos/2011/182/61419236_1309657932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059" cy="1610186"/>
                    </a:xfrm>
                    <a:prstGeom prst="rect">
                      <a:avLst/>
                    </a:prstGeom>
                    <a:noFill/>
                    <a:ln>
                      <a:noFill/>
                    </a:ln>
                  </pic:spPr>
                </pic:pic>
              </a:graphicData>
            </a:graphic>
          </wp:inline>
        </w:drawing>
      </w:r>
      <w:bookmarkEnd w:id="0"/>
    </w:p>
    <w:p w:rsidR="006839BB" w:rsidRDefault="006839BB" w:rsidP="006839BB">
      <w:pPr>
        <w:spacing w:after="0"/>
        <w:jc w:val="center"/>
        <w:rPr>
          <w:rFonts w:ascii="Book Antiqua" w:hAnsi="Book Antiqua" w:cs="Times New Roman"/>
          <w:sz w:val="30"/>
          <w:szCs w:val="30"/>
        </w:rPr>
      </w:pPr>
      <w:r w:rsidRPr="006839BB">
        <w:rPr>
          <w:rFonts w:ascii="Book Antiqua" w:hAnsi="Book Antiqua" w:cs="Times New Roman"/>
          <w:sz w:val="30"/>
          <w:szCs w:val="30"/>
        </w:rPr>
        <w:t>Photo</w:t>
      </w:r>
      <w:r w:rsidR="00315A6C">
        <w:rPr>
          <w:rFonts w:ascii="Book Antiqua" w:hAnsi="Book Antiqua" w:cs="Times New Roman"/>
          <w:sz w:val="30"/>
          <w:szCs w:val="30"/>
        </w:rPr>
        <w:t>s</w:t>
      </w:r>
      <w:r w:rsidRPr="006839BB">
        <w:rPr>
          <w:rFonts w:ascii="Book Antiqua" w:hAnsi="Book Antiqua" w:cs="Times New Roman"/>
          <w:sz w:val="30"/>
          <w:szCs w:val="30"/>
        </w:rPr>
        <w:t xml:space="preserve"> by </w:t>
      </w:r>
      <w:r w:rsidR="0017419D">
        <w:rPr>
          <w:rFonts w:ascii="Book Antiqua" w:hAnsi="Book Antiqua" w:cs="Times New Roman"/>
          <w:sz w:val="30"/>
          <w:szCs w:val="30"/>
        </w:rPr>
        <w:t>Stephen &amp; Andrea Brangan</w:t>
      </w:r>
    </w:p>
    <w:p w:rsidR="00A97146" w:rsidRPr="0017419D" w:rsidRDefault="00A97146" w:rsidP="0017419D">
      <w:pPr>
        <w:spacing w:after="0" w:line="240" w:lineRule="auto"/>
        <w:jc w:val="center"/>
        <w:rPr>
          <w:rFonts w:ascii="Book Antiqua" w:hAnsi="Book Antiqua" w:cs="Times New Roman"/>
          <w:sz w:val="30"/>
          <w:szCs w:val="30"/>
        </w:rPr>
      </w:pPr>
    </w:p>
    <w:p w:rsidR="00406A60" w:rsidRDefault="0017419D" w:rsidP="0017419D">
      <w:pPr>
        <w:spacing w:after="0" w:line="240" w:lineRule="auto"/>
        <w:rPr>
          <w:rFonts w:ascii="Book Antiqua" w:hAnsi="Book Antiqua"/>
          <w:color w:val="36322D"/>
          <w:sz w:val="30"/>
          <w:szCs w:val="30"/>
          <w:shd w:val="clear" w:color="auto" w:fill="FAFAFA"/>
        </w:rPr>
      </w:pPr>
      <w:r w:rsidRPr="0017419D">
        <w:rPr>
          <w:rFonts w:ascii="Book Antiqua" w:hAnsi="Book Antiqua"/>
          <w:color w:val="36322D"/>
          <w:sz w:val="30"/>
          <w:szCs w:val="30"/>
          <w:shd w:val="clear" w:color="auto" w:fill="FAFAFA"/>
        </w:rPr>
        <w:t xml:space="preserve">Abraham </w:t>
      </w:r>
      <w:proofErr w:type="spellStart"/>
      <w:r w:rsidRPr="0017419D">
        <w:rPr>
          <w:rFonts w:ascii="Book Antiqua" w:hAnsi="Book Antiqua"/>
          <w:color w:val="36322D"/>
          <w:sz w:val="30"/>
          <w:szCs w:val="30"/>
          <w:shd w:val="clear" w:color="auto" w:fill="FAFAFA"/>
        </w:rPr>
        <w:t>Egly</w:t>
      </w:r>
      <w:proofErr w:type="spellEnd"/>
      <w:r w:rsidRPr="0017419D">
        <w:rPr>
          <w:rFonts w:ascii="Book Antiqua" w:hAnsi="Book Antiqua"/>
          <w:color w:val="36322D"/>
          <w:sz w:val="30"/>
          <w:szCs w:val="30"/>
          <w:shd w:val="clear" w:color="auto" w:fill="FAFAFA"/>
        </w:rPr>
        <w:t xml:space="preserve">, 76, </w:t>
      </w:r>
      <w:proofErr w:type="gramStart"/>
      <w:r w:rsidRPr="0017419D">
        <w:rPr>
          <w:rFonts w:ascii="Book Antiqua" w:hAnsi="Book Antiqua"/>
          <w:color w:val="36322D"/>
          <w:sz w:val="30"/>
          <w:szCs w:val="30"/>
          <w:shd w:val="clear" w:color="auto" w:fill="FAFAFA"/>
        </w:rPr>
        <w:t>Died</w:t>
      </w:r>
      <w:proofErr w:type="gramEnd"/>
      <w:r w:rsidRPr="0017419D">
        <w:rPr>
          <w:rFonts w:ascii="Book Antiqua" w:hAnsi="Book Antiqua"/>
          <w:color w:val="36322D"/>
          <w:sz w:val="30"/>
          <w:szCs w:val="30"/>
          <w:shd w:val="clear" w:color="auto" w:fill="FAFAFA"/>
        </w:rPr>
        <w:t xml:space="preserve"> of Infirmities</w:t>
      </w:r>
      <w:r w:rsidRPr="0017419D">
        <w:rPr>
          <w:rFonts w:ascii="Book Antiqua" w:hAnsi="Book Antiqua"/>
          <w:color w:val="36322D"/>
          <w:sz w:val="30"/>
          <w:szCs w:val="30"/>
        </w:rPr>
        <w:br/>
      </w:r>
      <w:r w:rsidRPr="0017419D">
        <w:rPr>
          <w:rFonts w:ascii="Book Antiqua" w:hAnsi="Book Antiqua"/>
          <w:color w:val="36322D"/>
          <w:sz w:val="30"/>
          <w:szCs w:val="30"/>
          <w:shd w:val="clear" w:color="auto" w:fill="FAFAFA"/>
        </w:rPr>
        <w:t xml:space="preserve">Early Tues. A.M. Final Rites for Retired Farmer, Church Worker, Thursday P. M. </w:t>
      </w:r>
      <w:r w:rsidRPr="0017419D">
        <w:rPr>
          <w:rFonts w:ascii="Book Antiqua" w:hAnsi="Book Antiqua"/>
          <w:color w:val="36322D"/>
          <w:sz w:val="30"/>
          <w:szCs w:val="30"/>
        </w:rPr>
        <w:br/>
      </w:r>
      <w:r w:rsidRPr="0017419D">
        <w:rPr>
          <w:rFonts w:ascii="Book Antiqua" w:hAnsi="Book Antiqua"/>
          <w:color w:val="36322D"/>
          <w:sz w:val="30"/>
          <w:szCs w:val="30"/>
        </w:rPr>
        <w:br/>
      </w:r>
      <w:r>
        <w:rPr>
          <w:rFonts w:ascii="Book Antiqua" w:hAnsi="Book Antiqua"/>
          <w:color w:val="36322D"/>
          <w:sz w:val="30"/>
          <w:szCs w:val="30"/>
          <w:shd w:val="clear" w:color="auto" w:fill="FAFAFA"/>
        </w:rPr>
        <w:t xml:space="preserve">   </w:t>
      </w:r>
      <w:r w:rsidRPr="0017419D">
        <w:rPr>
          <w:rFonts w:ascii="Book Antiqua" w:hAnsi="Book Antiqua"/>
          <w:color w:val="36322D"/>
          <w:sz w:val="30"/>
          <w:szCs w:val="30"/>
          <w:shd w:val="clear" w:color="auto" w:fill="FAFAFA"/>
        </w:rPr>
        <w:t xml:space="preserve">Abraham </w:t>
      </w:r>
      <w:proofErr w:type="spellStart"/>
      <w:r w:rsidRPr="0017419D">
        <w:rPr>
          <w:rFonts w:ascii="Book Antiqua" w:hAnsi="Book Antiqua"/>
          <w:color w:val="36322D"/>
          <w:sz w:val="30"/>
          <w:szCs w:val="30"/>
          <w:shd w:val="clear" w:color="auto" w:fill="FAFAFA"/>
        </w:rPr>
        <w:t>Egly</w:t>
      </w:r>
      <w:proofErr w:type="spellEnd"/>
      <w:r w:rsidRPr="0017419D">
        <w:rPr>
          <w:rFonts w:ascii="Book Antiqua" w:hAnsi="Book Antiqua"/>
          <w:color w:val="36322D"/>
          <w:sz w:val="30"/>
          <w:szCs w:val="30"/>
          <w:shd w:val="clear" w:color="auto" w:fill="FAFAFA"/>
        </w:rPr>
        <w:t xml:space="preserve">, 76, prominent Hartford township retired farmer and church worker, died Thursday morning at 3:50 o'clock. He had been in failing health for many years and was at the point of death for several days. Cause of his demise which took place on his farm four miles southwest of Berne, was attributed to infirmities. He had suffered a paralytic stroke in 1926 but bore his affliction uncomplainingly. </w:t>
      </w:r>
      <w:r w:rsidRPr="0017419D">
        <w:rPr>
          <w:rFonts w:ascii="Book Antiqua" w:hAnsi="Book Antiqua"/>
          <w:color w:val="36322D"/>
          <w:sz w:val="30"/>
          <w:szCs w:val="30"/>
        </w:rPr>
        <w:br/>
      </w:r>
      <w:r>
        <w:rPr>
          <w:rFonts w:ascii="Book Antiqua" w:hAnsi="Book Antiqua"/>
          <w:color w:val="36322D"/>
          <w:sz w:val="30"/>
          <w:szCs w:val="30"/>
        </w:rPr>
        <w:t xml:space="preserve">   </w:t>
      </w:r>
      <w:r w:rsidRPr="0017419D">
        <w:rPr>
          <w:rFonts w:ascii="Book Antiqua" w:hAnsi="Book Antiqua"/>
          <w:color w:val="36322D"/>
          <w:sz w:val="30"/>
          <w:szCs w:val="30"/>
          <w:shd w:val="clear" w:color="auto" w:fill="FAFAFA"/>
        </w:rPr>
        <w:t xml:space="preserve">The deceased was a son of the late Bishop Henry and Catherine Goldsmith </w:t>
      </w:r>
      <w:proofErr w:type="spellStart"/>
      <w:r w:rsidRPr="0017419D">
        <w:rPr>
          <w:rFonts w:ascii="Book Antiqua" w:hAnsi="Book Antiqua"/>
          <w:color w:val="36322D"/>
          <w:sz w:val="30"/>
          <w:szCs w:val="30"/>
          <w:shd w:val="clear" w:color="auto" w:fill="FAFAFA"/>
        </w:rPr>
        <w:t>Egly</w:t>
      </w:r>
      <w:proofErr w:type="spellEnd"/>
      <w:r w:rsidRPr="0017419D">
        <w:rPr>
          <w:rFonts w:ascii="Book Antiqua" w:hAnsi="Book Antiqua"/>
          <w:color w:val="36322D"/>
          <w:sz w:val="30"/>
          <w:szCs w:val="30"/>
          <w:shd w:val="clear" w:color="auto" w:fill="FAFAFA"/>
        </w:rPr>
        <w:t xml:space="preserve"> and was born on the farm where death occurred, on February 7, 1862. On September 23, 1883 the marriage to Leah </w:t>
      </w:r>
      <w:proofErr w:type="spellStart"/>
      <w:r w:rsidRPr="0017419D">
        <w:rPr>
          <w:rFonts w:ascii="Book Antiqua" w:hAnsi="Book Antiqua"/>
          <w:color w:val="36322D"/>
          <w:sz w:val="30"/>
          <w:szCs w:val="30"/>
          <w:shd w:val="clear" w:color="auto" w:fill="FAFAFA"/>
        </w:rPr>
        <w:t>Stucky</w:t>
      </w:r>
      <w:proofErr w:type="spellEnd"/>
      <w:r w:rsidRPr="0017419D">
        <w:rPr>
          <w:rFonts w:ascii="Book Antiqua" w:hAnsi="Book Antiqua"/>
          <w:color w:val="36322D"/>
          <w:sz w:val="30"/>
          <w:szCs w:val="30"/>
          <w:shd w:val="clear" w:color="auto" w:fill="FAFAFA"/>
        </w:rPr>
        <w:t xml:space="preserve"> took place. Six children were born to the union. </w:t>
      </w:r>
      <w:r w:rsidRPr="0017419D">
        <w:rPr>
          <w:rFonts w:ascii="Book Antiqua" w:hAnsi="Book Antiqua"/>
          <w:color w:val="36322D"/>
          <w:sz w:val="30"/>
          <w:szCs w:val="30"/>
        </w:rPr>
        <w:br/>
      </w:r>
      <w:r>
        <w:rPr>
          <w:rFonts w:ascii="Book Antiqua" w:hAnsi="Book Antiqua"/>
          <w:color w:val="36322D"/>
          <w:sz w:val="30"/>
          <w:szCs w:val="30"/>
        </w:rPr>
        <w:t xml:space="preserve">   </w:t>
      </w:r>
      <w:r w:rsidRPr="0017419D">
        <w:rPr>
          <w:rFonts w:ascii="Book Antiqua" w:hAnsi="Book Antiqua"/>
          <w:color w:val="36322D"/>
          <w:sz w:val="30"/>
          <w:szCs w:val="30"/>
          <w:shd w:val="clear" w:color="auto" w:fill="FAFAFA"/>
        </w:rPr>
        <w:t xml:space="preserve">Surviving with the sorrowing widow </w:t>
      </w:r>
      <w:proofErr w:type="gramStart"/>
      <w:r w:rsidRPr="0017419D">
        <w:rPr>
          <w:rFonts w:ascii="Book Antiqua" w:hAnsi="Book Antiqua"/>
          <w:color w:val="36322D"/>
          <w:sz w:val="30"/>
          <w:szCs w:val="30"/>
          <w:shd w:val="clear" w:color="auto" w:fill="FAFAFA"/>
        </w:rPr>
        <w:t>are</w:t>
      </w:r>
      <w:proofErr w:type="gramEnd"/>
      <w:r w:rsidRPr="0017419D">
        <w:rPr>
          <w:rFonts w:ascii="Book Antiqua" w:hAnsi="Book Antiqua"/>
          <w:color w:val="36322D"/>
          <w:sz w:val="30"/>
          <w:szCs w:val="30"/>
          <w:shd w:val="clear" w:color="auto" w:fill="FAFAFA"/>
        </w:rPr>
        <w:t xml:space="preserve">: Simon of Ft. Wayne, Jesse of Forest, Illinois, Mrs. Ben (Amanda) </w:t>
      </w:r>
      <w:proofErr w:type="spellStart"/>
      <w:r w:rsidRPr="0017419D">
        <w:rPr>
          <w:rFonts w:ascii="Book Antiqua" w:hAnsi="Book Antiqua"/>
          <w:color w:val="36322D"/>
          <w:sz w:val="30"/>
          <w:szCs w:val="30"/>
          <w:shd w:val="clear" w:color="auto" w:fill="FAFAFA"/>
        </w:rPr>
        <w:t>Sprunger</w:t>
      </w:r>
      <w:proofErr w:type="spellEnd"/>
      <w:r w:rsidRPr="0017419D">
        <w:rPr>
          <w:rFonts w:ascii="Book Antiqua" w:hAnsi="Book Antiqua"/>
          <w:color w:val="36322D"/>
          <w:sz w:val="30"/>
          <w:szCs w:val="30"/>
          <w:shd w:val="clear" w:color="auto" w:fill="FAFAFA"/>
        </w:rPr>
        <w:t xml:space="preserve">, </w:t>
      </w:r>
      <w:proofErr w:type="spellStart"/>
      <w:r w:rsidRPr="0017419D">
        <w:rPr>
          <w:rFonts w:ascii="Book Antiqua" w:hAnsi="Book Antiqua"/>
          <w:color w:val="36322D"/>
          <w:sz w:val="30"/>
          <w:szCs w:val="30"/>
          <w:shd w:val="clear" w:color="auto" w:fill="FAFAFA"/>
        </w:rPr>
        <w:t>Harve</w:t>
      </w:r>
      <w:proofErr w:type="spellEnd"/>
      <w:r w:rsidRPr="0017419D">
        <w:rPr>
          <w:rFonts w:ascii="Book Antiqua" w:hAnsi="Book Antiqua"/>
          <w:color w:val="36322D"/>
          <w:sz w:val="30"/>
          <w:szCs w:val="30"/>
          <w:shd w:val="clear" w:color="auto" w:fill="FAFAFA"/>
        </w:rPr>
        <w:t xml:space="preserve"> of Berne and Valentine of Monroe. One son, Chris, </w:t>
      </w:r>
      <w:proofErr w:type="gramStart"/>
      <w:r w:rsidRPr="0017419D">
        <w:rPr>
          <w:rFonts w:ascii="Book Antiqua" w:hAnsi="Book Antiqua"/>
          <w:color w:val="36322D"/>
          <w:sz w:val="30"/>
          <w:szCs w:val="30"/>
          <w:shd w:val="clear" w:color="auto" w:fill="FAFAFA"/>
        </w:rPr>
        <w:t>preceded</w:t>
      </w:r>
      <w:proofErr w:type="gramEnd"/>
      <w:r w:rsidRPr="0017419D">
        <w:rPr>
          <w:rFonts w:ascii="Book Antiqua" w:hAnsi="Book Antiqua"/>
          <w:color w:val="36322D"/>
          <w:sz w:val="30"/>
          <w:szCs w:val="30"/>
          <w:shd w:val="clear" w:color="auto" w:fill="FAFAFA"/>
        </w:rPr>
        <w:t xml:space="preserve"> three years ago. Four brothers, Jacob, Henry, Samuel and Joseph and one sister, Magdalena </w:t>
      </w:r>
      <w:proofErr w:type="spellStart"/>
      <w:r w:rsidRPr="0017419D">
        <w:rPr>
          <w:rFonts w:ascii="Book Antiqua" w:hAnsi="Book Antiqua"/>
          <w:color w:val="36322D"/>
          <w:sz w:val="30"/>
          <w:szCs w:val="30"/>
          <w:shd w:val="clear" w:color="auto" w:fill="FAFAFA"/>
        </w:rPr>
        <w:t>Schenbeck</w:t>
      </w:r>
      <w:proofErr w:type="spellEnd"/>
      <w:r w:rsidRPr="0017419D">
        <w:rPr>
          <w:rFonts w:ascii="Book Antiqua" w:hAnsi="Book Antiqua"/>
          <w:color w:val="36322D"/>
          <w:sz w:val="30"/>
          <w:szCs w:val="30"/>
          <w:shd w:val="clear" w:color="auto" w:fill="FAFAFA"/>
        </w:rPr>
        <w:t xml:space="preserve">, </w:t>
      </w:r>
      <w:proofErr w:type="gramStart"/>
      <w:r w:rsidRPr="0017419D">
        <w:rPr>
          <w:rFonts w:ascii="Book Antiqua" w:hAnsi="Book Antiqua"/>
          <w:color w:val="36322D"/>
          <w:sz w:val="30"/>
          <w:szCs w:val="30"/>
          <w:shd w:val="clear" w:color="auto" w:fill="FAFAFA"/>
        </w:rPr>
        <w:t>preceded</w:t>
      </w:r>
      <w:proofErr w:type="gramEnd"/>
      <w:r w:rsidRPr="0017419D">
        <w:rPr>
          <w:rFonts w:ascii="Book Antiqua" w:hAnsi="Book Antiqua"/>
          <w:color w:val="36322D"/>
          <w:sz w:val="30"/>
          <w:szCs w:val="30"/>
          <w:shd w:val="clear" w:color="auto" w:fill="FAFAFA"/>
        </w:rPr>
        <w:t>.</w:t>
      </w:r>
      <w:r w:rsidRPr="0017419D">
        <w:rPr>
          <w:rFonts w:ascii="Book Antiqua" w:hAnsi="Book Antiqua"/>
          <w:color w:val="36322D"/>
          <w:sz w:val="30"/>
          <w:szCs w:val="30"/>
        </w:rPr>
        <w:br/>
      </w:r>
      <w:r>
        <w:rPr>
          <w:rFonts w:ascii="Book Antiqua" w:hAnsi="Book Antiqua"/>
          <w:color w:val="36322D"/>
          <w:sz w:val="30"/>
          <w:szCs w:val="30"/>
        </w:rPr>
        <w:t xml:space="preserve">   </w:t>
      </w:r>
      <w:r w:rsidRPr="0017419D">
        <w:rPr>
          <w:rFonts w:ascii="Book Antiqua" w:hAnsi="Book Antiqua"/>
          <w:color w:val="36322D"/>
          <w:sz w:val="30"/>
          <w:szCs w:val="30"/>
          <w:shd w:val="clear" w:color="auto" w:fill="FAFAFA"/>
        </w:rPr>
        <w:t xml:space="preserve">Mr. </w:t>
      </w:r>
      <w:proofErr w:type="spellStart"/>
      <w:r w:rsidRPr="0017419D">
        <w:rPr>
          <w:rFonts w:ascii="Book Antiqua" w:hAnsi="Book Antiqua"/>
          <w:color w:val="36322D"/>
          <w:sz w:val="30"/>
          <w:szCs w:val="30"/>
          <w:shd w:val="clear" w:color="auto" w:fill="FAFAFA"/>
        </w:rPr>
        <w:t>Egly</w:t>
      </w:r>
      <w:proofErr w:type="spellEnd"/>
      <w:r w:rsidRPr="0017419D">
        <w:rPr>
          <w:rFonts w:ascii="Book Antiqua" w:hAnsi="Book Antiqua"/>
          <w:color w:val="36322D"/>
          <w:sz w:val="30"/>
          <w:szCs w:val="30"/>
          <w:shd w:val="clear" w:color="auto" w:fill="FAFAFA"/>
        </w:rPr>
        <w:t xml:space="preserve"> was a very active member of the West Missionary church prior to his illness serving the church as deacon, trustee, treasurer and chorister for many years.</w:t>
      </w:r>
    </w:p>
    <w:p w:rsidR="0017419D" w:rsidRDefault="0017419D" w:rsidP="0017419D">
      <w:pPr>
        <w:spacing w:after="0" w:line="240" w:lineRule="auto"/>
        <w:rPr>
          <w:rFonts w:ascii="Book Antiqua" w:hAnsi="Book Antiqua"/>
          <w:color w:val="36322D"/>
          <w:sz w:val="30"/>
          <w:szCs w:val="30"/>
          <w:shd w:val="clear" w:color="auto" w:fill="FAFAFA"/>
        </w:rPr>
      </w:pPr>
    </w:p>
    <w:p w:rsidR="0017419D" w:rsidRPr="0017419D" w:rsidRDefault="0017419D" w:rsidP="0017419D">
      <w:pPr>
        <w:spacing w:after="0" w:line="240" w:lineRule="auto"/>
        <w:rPr>
          <w:rFonts w:ascii="Book Antiqua" w:hAnsi="Book Antiqua" w:cs="Times New Roman"/>
          <w:sz w:val="30"/>
          <w:szCs w:val="30"/>
        </w:rPr>
      </w:pPr>
      <w:r w:rsidRPr="0017419D">
        <w:rPr>
          <w:rFonts w:ascii="Book Antiqua" w:hAnsi="Book Antiqua"/>
          <w:color w:val="36322D"/>
          <w:sz w:val="30"/>
          <w:szCs w:val="30"/>
          <w:shd w:val="clear" w:color="auto" w:fill="FAFAFA"/>
        </w:rPr>
        <w:t>Berne Witness</w:t>
      </w:r>
      <w:r>
        <w:rPr>
          <w:rFonts w:ascii="Book Antiqua" w:hAnsi="Book Antiqua"/>
          <w:color w:val="36322D"/>
          <w:sz w:val="30"/>
          <w:szCs w:val="30"/>
          <w:shd w:val="clear" w:color="auto" w:fill="FAFAFA"/>
        </w:rPr>
        <w:t xml:space="preserve">, </w:t>
      </w:r>
      <w:r w:rsidRPr="0017419D">
        <w:rPr>
          <w:rFonts w:ascii="Book Antiqua" w:hAnsi="Book Antiqua"/>
          <w:color w:val="36322D"/>
          <w:sz w:val="30"/>
          <w:szCs w:val="30"/>
          <w:shd w:val="clear" w:color="auto" w:fill="FAFAFA"/>
        </w:rPr>
        <w:t>Adams County</w:t>
      </w:r>
      <w:r>
        <w:rPr>
          <w:rFonts w:ascii="Book Antiqua" w:hAnsi="Book Antiqua"/>
          <w:color w:val="36322D"/>
          <w:sz w:val="30"/>
          <w:szCs w:val="30"/>
          <w:shd w:val="clear" w:color="auto" w:fill="FAFAFA"/>
        </w:rPr>
        <w:t>, IN</w:t>
      </w:r>
      <w:r w:rsidRPr="0017419D">
        <w:rPr>
          <w:rFonts w:ascii="Book Antiqua" w:hAnsi="Book Antiqua"/>
          <w:color w:val="36322D"/>
          <w:sz w:val="30"/>
          <w:szCs w:val="30"/>
        </w:rPr>
        <w:br/>
      </w:r>
      <w:r w:rsidRPr="0017419D">
        <w:rPr>
          <w:rFonts w:ascii="Book Antiqua" w:hAnsi="Book Antiqua"/>
          <w:color w:val="36322D"/>
          <w:sz w:val="30"/>
          <w:szCs w:val="30"/>
          <w:shd w:val="clear" w:color="auto" w:fill="FAFAFA"/>
        </w:rPr>
        <w:t>Wednesday, November 30, 1938</w:t>
      </w:r>
    </w:p>
    <w:sectPr w:rsidR="0017419D" w:rsidRPr="0017419D" w:rsidSect="0017419D">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BD"/>
    <w:rsid w:val="00087DAC"/>
    <w:rsid w:val="0009267B"/>
    <w:rsid w:val="000A1455"/>
    <w:rsid w:val="000E477C"/>
    <w:rsid w:val="00136959"/>
    <w:rsid w:val="0017419D"/>
    <w:rsid w:val="001840CF"/>
    <w:rsid w:val="001B6375"/>
    <w:rsid w:val="001E0001"/>
    <w:rsid w:val="001E3460"/>
    <w:rsid w:val="00201230"/>
    <w:rsid w:val="00315A6C"/>
    <w:rsid w:val="00377508"/>
    <w:rsid w:val="00406A60"/>
    <w:rsid w:val="0043796B"/>
    <w:rsid w:val="004C54BB"/>
    <w:rsid w:val="00515BFC"/>
    <w:rsid w:val="006839BB"/>
    <w:rsid w:val="006979A9"/>
    <w:rsid w:val="006A7CE4"/>
    <w:rsid w:val="006C7AD3"/>
    <w:rsid w:val="00735EF7"/>
    <w:rsid w:val="007C1220"/>
    <w:rsid w:val="00827BAE"/>
    <w:rsid w:val="0087155B"/>
    <w:rsid w:val="008E1E78"/>
    <w:rsid w:val="009417FB"/>
    <w:rsid w:val="009B1BBF"/>
    <w:rsid w:val="009D4BA3"/>
    <w:rsid w:val="00A375C6"/>
    <w:rsid w:val="00A75B9D"/>
    <w:rsid w:val="00A815CF"/>
    <w:rsid w:val="00A97146"/>
    <w:rsid w:val="00AB646B"/>
    <w:rsid w:val="00BB1BEC"/>
    <w:rsid w:val="00BE29A9"/>
    <w:rsid w:val="00C01148"/>
    <w:rsid w:val="00D143AA"/>
    <w:rsid w:val="00E40B8B"/>
    <w:rsid w:val="00EA64C9"/>
    <w:rsid w:val="00ED33BD"/>
    <w:rsid w:val="00ED440E"/>
    <w:rsid w:val="00EE5D34"/>
    <w:rsid w:val="00F3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3410">
      <w:bodyDiv w:val="1"/>
      <w:marLeft w:val="0"/>
      <w:marRight w:val="0"/>
      <w:marTop w:val="0"/>
      <w:marBottom w:val="0"/>
      <w:divBdr>
        <w:top w:val="none" w:sz="0" w:space="0" w:color="auto"/>
        <w:left w:val="none" w:sz="0" w:space="0" w:color="auto"/>
        <w:bottom w:val="none" w:sz="0" w:space="0" w:color="auto"/>
        <w:right w:val="none" w:sz="0" w:space="0" w:color="auto"/>
      </w:divBdr>
    </w:div>
    <w:div w:id="12511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2019-09-26T13:53:00Z</dcterms:created>
  <dcterms:modified xsi:type="dcterms:W3CDTF">2019-09-26T13:53:00Z</dcterms:modified>
</cp:coreProperties>
</file>