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F5E0" w14:textId="77777777" w:rsidR="00547772" w:rsidRDefault="00547772" w:rsidP="00C96BAC">
      <w:pPr>
        <w:pStyle w:val="yiv3332282948gmail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</w:p>
    <w:p w14:paraId="295C5DAE" w14:textId="77777777" w:rsidR="005526A8" w:rsidRDefault="00AB52C5" w:rsidP="00C96BAC">
      <w:pPr>
        <w:pStyle w:val="yiv3332282948gmail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>
        <w:rPr>
          <w:rFonts w:ascii="Book Antiqua" w:hAnsi="Book Antiqua" w:cs="Segoe UI"/>
          <w:color w:val="000000"/>
          <w:sz w:val="40"/>
          <w:szCs w:val="40"/>
        </w:rPr>
        <w:t>William Kauffman</w:t>
      </w:r>
    </w:p>
    <w:p w14:paraId="5782A4BE" w14:textId="77777777" w:rsidR="00AB52C5" w:rsidRPr="00C96BAC" w:rsidRDefault="00AB52C5" w:rsidP="00C96BAC">
      <w:pPr>
        <w:pStyle w:val="yiv3332282948gmail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40"/>
          <w:szCs w:val="40"/>
        </w:rPr>
      </w:pPr>
      <w:r>
        <w:rPr>
          <w:rFonts w:ascii="Book Antiqua" w:hAnsi="Book Antiqua" w:cs="Segoe UI"/>
          <w:color w:val="000000"/>
          <w:sz w:val="40"/>
          <w:szCs w:val="40"/>
        </w:rPr>
        <w:t>December 6, 1894 – February 5, 1974</w:t>
      </w:r>
    </w:p>
    <w:p w14:paraId="49F6E045" w14:textId="77777777" w:rsidR="00C96BAC" w:rsidRPr="00C96BAC" w:rsidRDefault="00C96BAC" w:rsidP="00C96BAC">
      <w:pPr>
        <w:pStyle w:val="yiv3332282948gmail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</w:rPr>
      </w:pPr>
    </w:p>
    <w:p w14:paraId="1F068957" w14:textId="77777777" w:rsidR="002D4B43" w:rsidRDefault="00AB52C5" w:rsidP="00C96BAC">
      <w:pPr>
        <w:pStyle w:val="yiv3332282948gmail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</w:rPr>
      </w:pPr>
      <w:r>
        <w:rPr>
          <w:noProof/>
        </w:rPr>
        <w:drawing>
          <wp:inline distT="0" distB="0" distL="0" distR="0" wp14:anchorId="5770FCC0" wp14:editId="16342F90">
            <wp:extent cx="2817495" cy="1546795"/>
            <wp:effectExtent l="0" t="0" r="1905" b="0"/>
            <wp:docPr id="1" name="Picture 1" descr="https://images.findagrave.com/photos/2013/163/51168551_137116086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3/163/51168551_1371160868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5" t="11141" r="3714" b="24897"/>
                    <a:stretch/>
                  </pic:blipFill>
                  <pic:spPr bwMode="auto">
                    <a:xfrm>
                      <a:off x="0" y="0"/>
                      <a:ext cx="2830646" cy="155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CF9304" w14:textId="77777777" w:rsidR="00C96BAC" w:rsidRPr="005526A8" w:rsidRDefault="00C96BAC" w:rsidP="00C96BAC">
      <w:pPr>
        <w:pStyle w:val="yiv3332282948gmail-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Segoe UI"/>
          <w:color w:val="000000"/>
          <w:sz w:val="30"/>
          <w:szCs w:val="30"/>
        </w:rPr>
      </w:pPr>
      <w:r w:rsidRPr="005526A8">
        <w:rPr>
          <w:rFonts w:ascii="Book Antiqua" w:hAnsi="Book Antiqua" w:cs="Segoe UI"/>
          <w:color w:val="000000"/>
          <w:sz w:val="30"/>
          <w:szCs w:val="30"/>
        </w:rPr>
        <w:t xml:space="preserve">Photo by </w:t>
      </w:r>
      <w:r w:rsidR="00AB52C5">
        <w:rPr>
          <w:rFonts w:ascii="Book Antiqua" w:hAnsi="Book Antiqua" w:cs="Segoe UI"/>
          <w:color w:val="000000"/>
          <w:sz w:val="30"/>
          <w:szCs w:val="30"/>
        </w:rPr>
        <w:t>PLS</w:t>
      </w:r>
    </w:p>
    <w:p w14:paraId="2E47D413" w14:textId="77777777" w:rsidR="00AB52C5" w:rsidRDefault="00AB52C5" w:rsidP="00AB52C5">
      <w:pPr>
        <w:pStyle w:val="yiv3332282948gmail-msonormal"/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p w14:paraId="149FABA8" w14:textId="77777777" w:rsidR="00AB52C5" w:rsidRDefault="00AB52C5" w:rsidP="00AB52C5">
      <w:pPr>
        <w:pStyle w:val="yiv3332282948gmail-msonormal"/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William Kauffman Dies at H</w:t>
      </w:r>
      <w:r w:rsidRPr="00AB52C5">
        <w:rPr>
          <w:rFonts w:ascii="Book Antiqua" w:hAnsi="Book Antiqua"/>
          <w:sz w:val="30"/>
          <w:szCs w:val="30"/>
        </w:rPr>
        <w:t>ospital</w:t>
      </w:r>
      <w:r w:rsidRPr="00AB52C5">
        <w:rPr>
          <w:rFonts w:ascii="Book Antiqua" w:hAnsi="Book Antiqua"/>
          <w:sz w:val="30"/>
          <w:szCs w:val="30"/>
        </w:rPr>
        <w:br/>
      </w:r>
      <w:r w:rsidRPr="00AB52C5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AB52C5">
        <w:rPr>
          <w:rFonts w:ascii="Book Antiqua" w:hAnsi="Book Antiqua"/>
          <w:sz w:val="30"/>
          <w:szCs w:val="30"/>
        </w:rPr>
        <w:t>William Kauffman, 79, of route 2, Berne, a retired farmer, died a</w:t>
      </w:r>
      <w:r>
        <w:rPr>
          <w:rFonts w:ascii="Book Antiqua" w:hAnsi="Book Antiqua"/>
          <w:sz w:val="30"/>
          <w:szCs w:val="30"/>
        </w:rPr>
        <w:t>t 2:50 a.m. today at the Adams County Memorial H</w:t>
      </w:r>
      <w:r w:rsidRPr="00AB52C5">
        <w:rPr>
          <w:rFonts w:ascii="Book Antiqua" w:hAnsi="Book Antiqua"/>
          <w:sz w:val="30"/>
          <w:szCs w:val="30"/>
        </w:rPr>
        <w:t>ospital, where he had been a patient three weeks.</w:t>
      </w:r>
      <w:r>
        <w:rPr>
          <w:rFonts w:ascii="Book Antiqua" w:hAnsi="Book Antiqua"/>
          <w:sz w:val="30"/>
          <w:szCs w:val="30"/>
        </w:rPr>
        <w:t xml:space="preserve"> </w:t>
      </w:r>
      <w:r w:rsidRPr="00AB52C5">
        <w:rPr>
          <w:rFonts w:ascii="Book Antiqua" w:hAnsi="Book Antiqua"/>
          <w:sz w:val="30"/>
          <w:szCs w:val="30"/>
        </w:rPr>
        <w:t>He was a member of the Mt. Hope Church of the Nazarene and a veteran of World War I.</w:t>
      </w:r>
      <w:r w:rsidRPr="00AB52C5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AB52C5">
        <w:rPr>
          <w:rFonts w:ascii="Book Antiqua" w:hAnsi="Book Antiqua"/>
          <w:sz w:val="30"/>
          <w:szCs w:val="30"/>
        </w:rPr>
        <w:t>Born i</w:t>
      </w:r>
      <w:r>
        <w:rPr>
          <w:rFonts w:ascii="Book Antiqua" w:hAnsi="Book Antiqua"/>
          <w:sz w:val="30"/>
          <w:szCs w:val="30"/>
        </w:rPr>
        <w:t>n Monroe T</w:t>
      </w:r>
      <w:r w:rsidRPr="00AB52C5">
        <w:rPr>
          <w:rFonts w:ascii="Book Antiqua" w:hAnsi="Book Antiqua"/>
          <w:sz w:val="30"/>
          <w:szCs w:val="30"/>
        </w:rPr>
        <w:t>ownship on Dec. 6, 1894, he was a son of Jacob and Rosina Myer-Kauffman, and was married on Nov. 26, 1930, in Decatur, to Mayme Foreman, who survives.</w:t>
      </w:r>
      <w:r>
        <w:rPr>
          <w:rFonts w:ascii="Book Antiqua" w:hAnsi="Book Antiqua"/>
          <w:sz w:val="30"/>
          <w:szCs w:val="30"/>
        </w:rPr>
        <w:t xml:space="preserve"> </w:t>
      </w:r>
      <w:r w:rsidRPr="00AB52C5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AB52C5">
        <w:rPr>
          <w:rFonts w:ascii="Book Antiqua" w:hAnsi="Book Antiqua"/>
          <w:sz w:val="30"/>
          <w:szCs w:val="30"/>
        </w:rPr>
        <w:t>Other survivors include one daughter, Mrs. Harry (Julia Ann) Mazelin of route 2, Berne; one brother, Daniel of Decatur; four sisters, Mrs. Arman (Rose) Hirschy of Fort Wayne; Mrs. Herbert (Lillian) Burdge of rural route, Bluffton; Mrs. Ida Flueckinger and Mrs. Leona Farlow, both of Berne, and three grandchildren. Two brothers preceded him in death.</w:t>
      </w:r>
      <w:r>
        <w:rPr>
          <w:rFonts w:ascii="Book Antiqua" w:hAnsi="Book Antiqua"/>
          <w:sz w:val="30"/>
          <w:szCs w:val="30"/>
        </w:rPr>
        <w:t xml:space="preserve"> </w:t>
      </w:r>
      <w:r w:rsidRPr="00AB52C5">
        <w:rPr>
          <w:rFonts w:ascii="Book Antiqua" w:hAnsi="Book Antiqua"/>
          <w:sz w:val="30"/>
          <w:szCs w:val="30"/>
        </w:rPr>
        <w:br/>
      </w:r>
      <w:r>
        <w:rPr>
          <w:rFonts w:ascii="Book Antiqua" w:hAnsi="Book Antiqua"/>
          <w:sz w:val="30"/>
          <w:szCs w:val="30"/>
        </w:rPr>
        <w:t xml:space="preserve">   </w:t>
      </w:r>
      <w:r w:rsidRPr="00AB52C5">
        <w:rPr>
          <w:rFonts w:ascii="Book Antiqua" w:hAnsi="Book Antiqua"/>
          <w:sz w:val="30"/>
          <w:szCs w:val="30"/>
        </w:rPr>
        <w:t xml:space="preserve">Funeral services will be held at 2 p.m. Thursday at the Mt. Hope Church of Nazarene, with Rev. Robert E. James officiating. Burial will be in the Mt. Hope </w:t>
      </w:r>
      <w:r>
        <w:rPr>
          <w:rFonts w:ascii="Book Antiqua" w:hAnsi="Book Antiqua"/>
          <w:sz w:val="30"/>
          <w:szCs w:val="30"/>
        </w:rPr>
        <w:t>C</w:t>
      </w:r>
      <w:r w:rsidRPr="00AB52C5">
        <w:rPr>
          <w:rFonts w:ascii="Book Antiqua" w:hAnsi="Book Antiqua"/>
          <w:sz w:val="30"/>
          <w:szCs w:val="30"/>
        </w:rPr>
        <w:t>emetery.</w:t>
      </w:r>
      <w:r>
        <w:rPr>
          <w:rFonts w:ascii="Book Antiqua" w:hAnsi="Book Antiqua"/>
          <w:sz w:val="30"/>
          <w:szCs w:val="30"/>
        </w:rPr>
        <w:t xml:space="preserve"> Friends may call at the Yager Funeral H</w:t>
      </w:r>
      <w:r w:rsidRPr="00AB52C5">
        <w:rPr>
          <w:rFonts w:ascii="Book Antiqua" w:hAnsi="Book Antiqua"/>
          <w:sz w:val="30"/>
          <w:szCs w:val="30"/>
        </w:rPr>
        <w:t>ome after 2 p.m. Wednesday and until 12 noon Thursday, and then after 1 p.m. at the church.</w:t>
      </w:r>
    </w:p>
    <w:p w14:paraId="4C88FBD6" w14:textId="77777777" w:rsidR="00AB52C5" w:rsidRDefault="00AB52C5" w:rsidP="00AB52C5">
      <w:pPr>
        <w:pStyle w:val="yiv3332282948gmail-msonormal"/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p w14:paraId="228BDF4E" w14:textId="4264C82D" w:rsidR="005526A8" w:rsidRPr="005526A8" w:rsidRDefault="00AB52C5" w:rsidP="00CE0EFE">
      <w:pPr>
        <w:pStyle w:val="yiv3332282948gmail-msonormal"/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 w:rsidRPr="00AB52C5">
        <w:rPr>
          <w:rFonts w:ascii="Book Antiqua" w:hAnsi="Book Antiqua"/>
          <w:sz w:val="30"/>
          <w:szCs w:val="30"/>
        </w:rPr>
        <w:t>Decatur Daily Democrat, Adams County, I</w:t>
      </w:r>
      <w:r w:rsidR="00CE0EFE">
        <w:rPr>
          <w:rFonts w:ascii="Book Antiqua" w:hAnsi="Book Antiqua"/>
          <w:sz w:val="30"/>
          <w:szCs w:val="30"/>
        </w:rPr>
        <w:t>ndiana</w:t>
      </w:r>
      <w:r w:rsidRPr="00AB52C5">
        <w:rPr>
          <w:rFonts w:ascii="Book Antiqua" w:hAnsi="Book Antiqua"/>
          <w:sz w:val="30"/>
          <w:szCs w:val="30"/>
        </w:rPr>
        <w:br/>
        <w:t>Tuesday, February 5, 1974</w:t>
      </w:r>
      <w:r w:rsidR="00CE0EFE">
        <w:rPr>
          <w:rFonts w:ascii="Book Antiqua" w:hAnsi="Book Antiqua"/>
          <w:sz w:val="30"/>
          <w:szCs w:val="30"/>
        </w:rPr>
        <w:t xml:space="preserve"> </w:t>
      </w:r>
    </w:p>
    <w:p w14:paraId="6B026F34" w14:textId="77777777" w:rsidR="00E8063D" w:rsidRPr="001E3085" w:rsidRDefault="00E8063D" w:rsidP="005526A8">
      <w:pPr>
        <w:pStyle w:val="yiv3332282948gmail-msonormal"/>
        <w:shd w:val="clear" w:color="auto" w:fill="FFFFFF"/>
        <w:spacing w:before="0" w:beforeAutospacing="0" w:after="0" w:afterAutospacing="0"/>
      </w:pPr>
    </w:p>
    <w:sectPr w:rsidR="00E8063D" w:rsidRPr="001E3085" w:rsidSect="004A10F7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E3"/>
    <w:rsid w:val="00062819"/>
    <w:rsid w:val="00087EAF"/>
    <w:rsid w:val="000B4392"/>
    <w:rsid w:val="00100C9C"/>
    <w:rsid w:val="001E3085"/>
    <w:rsid w:val="00255B0F"/>
    <w:rsid w:val="0029755D"/>
    <w:rsid w:val="002D4B43"/>
    <w:rsid w:val="00317EE2"/>
    <w:rsid w:val="003A0BCC"/>
    <w:rsid w:val="00472980"/>
    <w:rsid w:val="004A10F7"/>
    <w:rsid w:val="004D1249"/>
    <w:rsid w:val="004D21CC"/>
    <w:rsid w:val="004F76DC"/>
    <w:rsid w:val="00547772"/>
    <w:rsid w:val="005526A8"/>
    <w:rsid w:val="007709E3"/>
    <w:rsid w:val="0098605B"/>
    <w:rsid w:val="009D3A99"/>
    <w:rsid w:val="00AB52C5"/>
    <w:rsid w:val="00B0027D"/>
    <w:rsid w:val="00BD74D6"/>
    <w:rsid w:val="00C409FE"/>
    <w:rsid w:val="00C96BAC"/>
    <w:rsid w:val="00CB4177"/>
    <w:rsid w:val="00CE0EFE"/>
    <w:rsid w:val="00D34597"/>
    <w:rsid w:val="00DD0C93"/>
    <w:rsid w:val="00DD7819"/>
    <w:rsid w:val="00E450AF"/>
    <w:rsid w:val="00E8063D"/>
    <w:rsid w:val="00EC6A2E"/>
    <w:rsid w:val="00EE04C2"/>
    <w:rsid w:val="00F8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BC97F"/>
  <w15:docId w15:val="{80DD56DE-EF2C-4710-8667-BC1C7C72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0C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298524028gmail-msonormal">
    <w:name w:val="yiv1298524028gmail-msonormal"/>
    <w:basedOn w:val="Normal"/>
    <w:rsid w:val="0077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709E3"/>
  </w:style>
  <w:style w:type="paragraph" w:customStyle="1" w:styleId="yiv6589846799gmail-msonormal">
    <w:name w:val="yiv6589846799gmail-msonormal"/>
    <w:basedOn w:val="Normal"/>
    <w:rsid w:val="00EE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79881606gmail-msonormal">
    <w:name w:val="yiv1779881606gmail-msonormal"/>
    <w:basedOn w:val="Normal"/>
    <w:rsid w:val="00C4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17728311gmail-msonormal">
    <w:name w:val="yiv1417728311gmail-msonormal"/>
    <w:basedOn w:val="Normal"/>
    <w:rsid w:val="004D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281484937gmail-msonormal">
    <w:name w:val="yiv5281484937gmail-msonormal"/>
    <w:basedOn w:val="Normal"/>
    <w:rsid w:val="00F8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121410324gmail-msonormal">
    <w:name w:val="yiv5121410324gmail-msonormal"/>
    <w:basedOn w:val="Normal"/>
    <w:rsid w:val="0008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00C9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yiv5257567602gmail-msonormal">
    <w:name w:val="yiv5257567602gmail-msonormal"/>
    <w:basedOn w:val="Normal"/>
    <w:rsid w:val="00E4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332282948gmail-msonormal">
    <w:name w:val="yiv3332282948gmail-msonormal"/>
    <w:basedOn w:val="Normal"/>
    <w:rsid w:val="002D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26A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52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8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0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James Cox</cp:lastModifiedBy>
  <cp:revision>4</cp:revision>
  <dcterms:created xsi:type="dcterms:W3CDTF">2019-10-20T00:39:00Z</dcterms:created>
  <dcterms:modified xsi:type="dcterms:W3CDTF">2024-02-28T16:22:00Z</dcterms:modified>
</cp:coreProperties>
</file>